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2D" w:rsidRPr="00044A6D" w:rsidRDefault="00F0482D" w:rsidP="00F048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482D" w:rsidRPr="003D48FF" w:rsidRDefault="00F0482D" w:rsidP="00F0482D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3D48FF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F0482D" w:rsidRPr="003D48FF" w:rsidRDefault="00F0482D" w:rsidP="00F0482D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D48F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3205E">
        <w:rPr>
          <w:rFonts w:ascii="Times New Roman" w:hAnsi="Times New Roman" w:cs="Times New Roman"/>
          <w:sz w:val="26"/>
          <w:szCs w:val="26"/>
        </w:rPr>
        <w:t>ЮШАРСКИЙ</w:t>
      </w:r>
      <w:r w:rsidRPr="003D48FF">
        <w:rPr>
          <w:rFonts w:ascii="Times New Roman" w:eastAsia="Times New Roman" w:hAnsi="Times New Roman" w:cs="Times New Roman"/>
          <w:sz w:val="26"/>
          <w:szCs w:val="26"/>
        </w:rPr>
        <w:t xml:space="preserve"> СЕЛЬСОВЕТ» НЕНЕЦКОГО АВТОНОМНОГО ОКРУГА</w:t>
      </w:r>
    </w:p>
    <w:p w:rsidR="00F0482D" w:rsidRPr="003D48FF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Pr="00184F16" w:rsidRDefault="00F0482D" w:rsidP="00F04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F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482D" w:rsidRPr="003D48FF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Pr="003D48FF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Pr="003D48FF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Pr="003D48FF" w:rsidRDefault="00F0482D" w:rsidP="00F04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482D" w:rsidRPr="00184F16" w:rsidRDefault="00F0482D" w:rsidP="00F0482D">
      <w:pPr>
        <w:pStyle w:val="ConsPlusTitle"/>
        <w:rPr>
          <w:rFonts w:ascii="Times New Roman" w:hAnsi="Times New Roman" w:cs="Times New Roman"/>
          <w:sz w:val="20"/>
          <w:szCs w:val="20"/>
          <w:u w:val="single"/>
        </w:rPr>
      </w:pPr>
      <w:r w:rsidRPr="00184F16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184F16" w:rsidRPr="00184F16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13205E" w:rsidRPr="00184F16">
        <w:rPr>
          <w:rFonts w:ascii="Times New Roman" w:hAnsi="Times New Roman" w:cs="Times New Roman"/>
          <w:sz w:val="20"/>
          <w:szCs w:val="20"/>
          <w:u w:val="single"/>
        </w:rPr>
        <w:t>.10.2014</w:t>
      </w:r>
      <w:r w:rsidRPr="00184F16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13205E" w:rsidRPr="00184F16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184F16" w:rsidRPr="00184F1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3205E" w:rsidRPr="00184F16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F0482D" w:rsidRPr="00184F16" w:rsidRDefault="00184F16" w:rsidP="00F048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84F16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proofErr w:type="spellStart"/>
      <w:r w:rsidRPr="00184F16">
        <w:rPr>
          <w:rFonts w:ascii="Times New Roman" w:hAnsi="Times New Roman" w:cs="Times New Roman"/>
          <w:b w:val="0"/>
          <w:sz w:val="24"/>
          <w:szCs w:val="24"/>
        </w:rPr>
        <w:t>Каратайка</w:t>
      </w:r>
      <w:proofErr w:type="spellEnd"/>
    </w:p>
    <w:p w:rsidR="00184F16" w:rsidRPr="00184F16" w:rsidRDefault="00184F16" w:rsidP="00F048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84F16">
        <w:rPr>
          <w:rFonts w:ascii="Times New Roman" w:hAnsi="Times New Roman" w:cs="Times New Roman"/>
          <w:b w:val="0"/>
          <w:sz w:val="24"/>
          <w:szCs w:val="24"/>
        </w:rPr>
        <w:t>НАО</w:t>
      </w: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4779CA" w:rsidRPr="00184F16" w:rsidRDefault="00871E1A" w:rsidP="004779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</w:t>
      </w:r>
      <w:r w:rsidR="004779CA" w:rsidRPr="00184F16">
        <w:rPr>
          <w:rFonts w:ascii="Times New Roman" w:eastAsia="Times New Roman" w:hAnsi="Times New Roman" w:cs="Times New Roman"/>
          <w:iCs/>
          <w:sz w:val="24"/>
          <w:szCs w:val="24"/>
        </w:rPr>
        <w:t>утверждении Порядка ограничения режима</w:t>
      </w:r>
    </w:p>
    <w:p w:rsidR="004779CA" w:rsidRPr="00184F16" w:rsidRDefault="004779CA" w:rsidP="004779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потребления тепловой энергии при возникновении</w:t>
      </w:r>
    </w:p>
    <w:p w:rsidR="004779CA" w:rsidRPr="00184F16" w:rsidRDefault="004779CA" w:rsidP="004779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 (угрозе возникновения)  аварийных ситуаций в системе </w:t>
      </w:r>
    </w:p>
    <w:p w:rsidR="00871E1A" w:rsidRPr="00184F16" w:rsidRDefault="004779CA" w:rsidP="00871E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теплоснабжения </w:t>
      </w:r>
      <w:r w:rsidR="00871E1A" w:rsidRPr="00184F16">
        <w:rPr>
          <w:rFonts w:ascii="Times New Roman" w:eastAsia="Times New Roman" w:hAnsi="Times New Roman" w:cs="Times New Roman"/>
          <w:iCs/>
          <w:sz w:val="24"/>
          <w:szCs w:val="24"/>
        </w:rPr>
        <w:t>на территории</w:t>
      </w:r>
      <w:r w:rsidR="00F0482D"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</w:t>
      </w:r>
    </w:p>
    <w:p w:rsidR="00F0482D" w:rsidRPr="00184F16" w:rsidRDefault="0013205E" w:rsidP="008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>образования «</w:t>
      </w:r>
      <w:proofErr w:type="spellStart"/>
      <w:r w:rsidRPr="00184F16">
        <w:rPr>
          <w:rFonts w:ascii="Times New Roman" w:eastAsia="Times New Roman" w:hAnsi="Times New Roman" w:cs="Times New Roman"/>
          <w:iCs/>
          <w:sz w:val="24"/>
          <w:szCs w:val="24"/>
        </w:rPr>
        <w:t>Юшарский</w:t>
      </w:r>
      <w:proofErr w:type="spellEnd"/>
      <w:r w:rsidR="00F0482D" w:rsidRPr="00184F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сельсовет» НАО</w:t>
      </w:r>
    </w:p>
    <w:p w:rsidR="00871E1A" w:rsidRPr="00B244FC" w:rsidRDefault="00871E1A" w:rsidP="00871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1955" w:rsidRPr="00B244FC" w:rsidRDefault="006A1955" w:rsidP="00871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E1A" w:rsidRPr="00B244FC" w:rsidRDefault="00F0482D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1E1A" w:rsidRPr="00B244FC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B244FC" w:rsidRPr="00B244FC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6A1955" w:rsidRPr="00B244F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A1955" w:rsidRPr="00B24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A1955" w:rsidRPr="00B244FC">
        <w:rPr>
          <w:rFonts w:ascii="Times New Roman" w:eastAsia="Times New Roman" w:hAnsi="Times New Roman" w:cs="Times New Roman"/>
          <w:bCs/>
          <w:sz w:val="26"/>
          <w:szCs w:val="26"/>
        </w:rPr>
        <w:t>ПОСТАНОВЛЯЮ</w:t>
      </w:r>
      <w:r w:rsidR="00871E1A" w:rsidRPr="00B244F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A1955" w:rsidRPr="00B244FC" w:rsidRDefault="006A1955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E1A" w:rsidRPr="00B244FC" w:rsidRDefault="00B244FC" w:rsidP="00B24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муниципального </w:t>
      </w:r>
      <w:r w:rsidR="0013205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244FC">
        <w:rPr>
          <w:rFonts w:ascii="Times New Roman" w:eastAsia="Times New Roman" w:hAnsi="Times New Roman" w:cs="Times New Roman"/>
          <w:sz w:val="26"/>
          <w:szCs w:val="26"/>
        </w:rPr>
        <w:t>бразования «</w:t>
      </w:r>
      <w:proofErr w:type="spellStart"/>
      <w:r w:rsidR="0013205E">
        <w:rPr>
          <w:rFonts w:ascii="Times New Roman" w:eastAsia="Times New Roman" w:hAnsi="Times New Roman" w:cs="Times New Roman"/>
          <w:sz w:val="26"/>
          <w:szCs w:val="26"/>
        </w:rPr>
        <w:t>Юшарский</w:t>
      </w:r>
      <w:proofErr w:type="spellEnd"/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 сельсовет» НАО.</w:t>
      </w:r>
    </w:p>
    <w:p w:rsidR="00B244FC" w:rsidRPr="00B244FC" w:rsidRDefault="00B244FC" w:rsidP="00F048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t>Теплоснабжающей организации (</w:t>
      </w:r>
      <w:r w:rsidR="0013205E">
        <w:rPr>
          <w:rFonts w:ascii="Times New Roman" w:eastAsia="Times New Roman" w:hAnsi="Times New Roman" w:cs="Times New Roman"/>
          <w:sz w:val="26"/>
          <w:szCs w:val="26"/>
        </w:rPr>
        <w:t>ЖКУ «</w:t>
      </w:r>
      <w:proofErr w:type="spellStart"/>
      <w:r w:rsidR="0013205E">
        <w:rPr>
          <w:rFonts w:ascii="Times New Roman" w:eastAsia="Times New Roman" w:hAnsi="Times New Roman" w:cs="Times New Roman"/>
          <w:sz w:val="26"/>
          <w:szCs w:val="26"/>
        </w:rPr>
        <w:t>Каратайка</w:t>
      </w:r>
      <w:proofErr w:type="spellEnd"/>
      <w:r w:rsidR="0013205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44FC">
        <w:rPr>
          <w:rFonts w:ascii="Times New Roman" w:eastAsia="Times New Roman" w:hAnsi="Times New Roman" w:cs="Times New Roman"/>
          <w:sz w:val="26"/>
          <w:szCs w:val="26"/>
        </w:rPr>
        <w:t>) предоставить  на согласование график аварийного ограничения режимов потребления тепловой энергии до 15</w:t>
      </w:r>
      <w:r w:rsidR="0013205E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 2014 года.</w:t>
      </w:r>
    </w:p>
    <w:p w:rsidR="00B244FC" w:rsidRPr="00B244FC" w:rsidRDefault="0013205E" w:rsidP="00B244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871E1A" w:rsidRPr="00B244FC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вступает в силу после его официального</w:t>
      </w:r>
      <w:r w:rsidR="00871E1A" w:rsidRPr="00B244FC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E450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1E1A" w:rsidRPr="00B24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081">
        <w:rPr>
          <w:rFonts w:ascii="Times New Roman" w:eastAsia="Times New Roman" w:hAnsi="Times New Roman" w:cs="Times New Roman"/>
          <w:sz w:val="26"/>
          <w:szCs w:val="26"/>
        </w:rPr>
        <w:t>(обнародования)</w:t>
      </w:r>
      <w:r w:rsidR="006A1955" w:rsidRPr="00B24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E1A" w:rsidRPr="00B244FC" w:rsidRDefault="00871E1A" w:rsidP="00B244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4FC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4FC" w:rsidRPr="00B244F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B244F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244FC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A1955" w:rsidRPr="00B244FC" w:rsidRDefault="006A1955" w:rsidP="00F0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51B7" w:rsidRPr="00B244FC" w:rsidRDefault="00871E1A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br/>
      </w:r>
      <w:r w:rsidR="006A1955" w:rsidRPr="00B244FC">
        <w:rPr>
          <w:rFonts w:ascii="Times New Roman" w:hAnsi="Times New Roman" w:cs="Times New Roman"/>
          <w:sz w:val="26"/>
          <w:szCs w:val="26"/>
        </w:rPr>
        <w:t>Глава МО</w:t>
      </w:r>
      <w:r w:rsidR="00E450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45081">
        <w:rPr>
          <w:rFonts w:ascii="Times New Roman" w:hAnsi="Times New Roman" w:cs="Times New Roman"/>
          <w:sz w:val="26"/>
          <w:szCs w:val="26"/>
        </w:rPr>
        <w:t>Юшарский</w:t>
      </w:r>
      <w:proofErr w:type="spellEnd"/>
      <w:r w:rsidR="00E45081">
        <w:rPr>
          <w:rFonts w:ascii="Times New Roman" w:hAnsi="Times New Roman" w:cs="Times New Roman"/>
          <w:sz w:val="26"/>
          <w:szCs w:val="26"/>
        </w:rPr>
        <w:t xml:space="preserve"> сельсовет» НАО                                         Д.В. </w:t>
      </w:r>
      <w:proofErr w:type="spellStart"/>
      <w:r w:rsidR="00E45081">
        <w:rPr>
          <w:rFonts w:ascii="Times New Roman" w:hAnsi="Times New Roman" w:cs="Times New Roman"/>
          <w:sz w:val="26"/>
          <w:szCs w:val="26"/>
        </w:rPr>
        <w:t>Вылко</w:t>
      </w:r>
      <w:proofErr w:type="spellEnd"/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81" w:rsidRDefault="00E45081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6"/>
          <w:szCs w:val="26"/>
        </w:rPr>
      </w:pPr>
    </w:p>
    <w:p w:rsidR="00B244FC" w:rsidRPr="00DD2FE0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6"/>
          <w:szCs w:val="26"/>
        </w:rPr>
      </w:pPr>
      <w:r w:rsidRPr="00DD2FE0">
        <w:rPr>
          <w:rFonts w:ascii="Times New Roman" w:eastAsia="Times New Roman" w:hAnsi="Times New Roman" w:cs="Times New Roman"/>
          <w:color w:val="252519"/>
          <w:sz w:val="26"/>
          <w:szCs w:val="26"/>
        </w:rPr>
        <w:lastRenderedPageBreak/>
        <w:t>Приложение №1</w:t>
      </w:r>
    </w:p>
    <w:p w:rsidR="00B244FC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6"/>
          <w:szCs w:val="26"/>
        </w:rPr>
      </w:pPr>
      <w:r w:rsidRPr="00DD2FE0">
        <w:rPr>
          <w:rFonts w:ascii="Times New Roman" w:eastAsia="Times New Roman" w:hAnsi="Times New Roman" w:cs="Times New Roman"/>
          <w:color w:val="252519"/>
          <w:sz w:val="26"/>
          <w:szCs w:val="26"/>
        </w:rPr>
        <w:t xml:space="preserve">к </w:t>
      </w:r>
      <w:r w:rsidR="00E45081">
        <w:rPr>
          <w:rFonts w:ascii="Times New Roman" w:eastAsia="Times New Roman" w:hAnsi="Times New Roman" w:cs="Times New Roman"/>
          <w:color w:val="252519"/>
          <w:sz w:val="26"/>
          <w:szCs w:val="26"/>
        </w:rPr>
        <w:t>П</w:t>
      </w:r>
      <w:r w:rsidRPr="00DD2FE0">
        <w:rPr>
          <w:rFonts w:ascii="Times New Roman" w:eastAsia="Times New Roman" w:hAnsi="Times New Roman" w:cs="Times New Roman"/>
          <w:color w:val="252519"/>
          <w:sz w:val="26"/>
          <w:szCs w:val="26"/>
        </w:rPr>
        <w:t xml:space="preserve">остановлению Администрации </w:t>
      </w:r>
    </w:p>
    <w:p w:rsidR="00B244FC" w:rsidRPr="00DD2FE0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6"/>
          <w:szCs w:val="26"/>
        </w:rPr>
      </w:pPr>
      <w:r>
        <w:rPr>
          <w:rFonts w:ascii="Times New Roman" w:eastAsia="Times New Roman" w:hAnsi="Times New Roman" w:cs="Times New Roman"/>
          <w:color w:val="252519"/>
          <w:sz w:val="26"/>
          <w:szCs w:val="26"/>
        </w:rPr>
        <w:t>МО «</w:t>
      </w:r>
      <w:proofErr w:type="spellStart"/>
      <w:r w:rsidR="00E45081">
        <w:rPr>
          <w:rFonts w:ascii="Times New Roman" w:eastAsia="Times New Roman" w:hAnsi="Times New Roman" w:cs="Times New Roman"/>
          <w:color w:val="252519"/>
          <w:sz w:val="26"/>
          <w:szCs w:val="26"/>
        </w:rPr>
        <w:t>Юшарский</w:t>
      </w:r>
      <w:proofErr w:type="spellEnd"/>
      <w:r>
        <w:rPr>
          <w:rFonts w:ascii="Times New Roman" w:eastAsia="Times New Roman" w:hAnsi="Times New Roman" w:cs="Times New Roman"/>
          <w:color w:val="252519"/>
          <w:sz w:val="26"/>
          <w:szCs w:val="26"/>
        </w:rPr>
        <w:t xml:space="preserve"> сельсовет» НАО</w:t>
      </w:r>
    </w:p>
    <w:p w:rsidR="00B244FC" w:rsidRPr="00E45081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</w:pPr>
      <w:r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от «</w:t>
      </w:r>
      <w:r w:rsidR="00184F16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10</w:t>
      </w:r>
      <w:r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»</w:t>
      </w:r>
      <w:r w:rsidR="00E45081"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октября</w:t>
      </w:r>
      <w:r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 xml:space="preserve"> 2014 года №</w:t>
      </w:r>
      <w:r w:rsidR="00E45081"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8</w:t>
      </w:r>
      <w:r w:rsidR="00184F16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5</w:t>
      </w:r>
      <w:r w:rsidR="00E45081" w:rsidRPr="00E45081">
        <w:rPr>
          <w:rFonts w:ascii="Times New Roman" w:eastAsia="Times New Roman" w:hAnsi="Times New Roman" w:cs="Times New Roman"/>
          <w:color w:val="252519"/>
          <w:sz w:val="26"/>
          <w:szCs w:val="26"/>
          <w:u w:val="single"/>
        </w:rPr>
        <w:t>-п</w:t>
      </w:r>
    </w:p>
    <w:p w:rsidR="00B244FC" w:rsidRPr="00DD2FE0" w:rsidRDefault="00B244FC" w:rsidP="00B244FC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6"/>
          <w:szCs w:val="26"/>
        </w:rPr>
      </w:pPr>
      <w:r w:rsidRPr="00DD2FE0">
        <w:rPr>
          <w:rFonts w:ascii="Times New Roman" w:eastAsia="Times New Roman" w:hAnsi="Times New Roman" w:cs="Times New Roman"/>
          <w:color w:val="252519"/>
          <w:sz w:val="26"/>
          <w:szCs w:val="26"/>
        </w:rPr>
        <w:t> </w:t>
      </w:r>
    </w:p>
    <w:p w:rsidR="00B244FC" w:rsidRDefault="00B244FC" w:rsidP="00B24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B244FC">
      <w:pPr>
        <w:pStyle w:val="a3"/>
        <w:jc w:val="center"/>
      </w:pPr>
      <w:r>
        <w:rPr>
          <w:b/>
          <w:bCs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B244FC" w:rsidRDefault="00B244FC" w:rsidP="00B244FC">
      <w:pPr>
        <w:pStyle w:val="a3"/>
        <w:jc w:val="both"/>
      </w:pPr>
      <w: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</w:t>
      </w:r>
      <w:proofErr w:type="gramStart"/>
      <w:r>
        <w:t xml:space="preserve"> -- </w:t>
      </w:r>
      <w:proofErr w:type="gramEnd"/>
      <w:r>
        <w:t>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:rsidR="00B244FC" w:rsidRDefault="00B244FC" w:rsidP="00B244FC">
      <w:pPr>
        <w:pStyle w:val="a3"/>
        <w:jc w:val="both"/>
      </w:pPr>
      <w:r>
        <w:t>Аварийные ограничения осуществляются в соответствии с графиками аварийного ограничения согласованным с Администрацией МО «</w:t>
      </w:r>
      <w:proofErr w:type="spellStart"/>
      <w:r w:rsidR="00E45081">
        <w:t>Юшарский</w:t>
      </w:r>
      <w:proofErr w:type="spellEnd"/>
      <w:r>
        <w:t xml:space="preserve"> сельсовет» НАО.</w:t>
      </w:r>
    </w:p>
    <w:p w:rsidR="00B244FC" w:rsidRDefault="00B244FC" w:rsidP="00B244FC">
      <w:pPr>
        <w:pStyle w:val="a3"/>
        <w:jc w:val="both"/>
      </w:pPr>
      <w:r>
        <w:t>2. Необходимость введения аварийных ограничений может возникнуть в следующих случаях:</w:t>
      </w:r>
    </w:p>
    <w:p w:rsidR="00B244FC" w:rsidRDefault="00B244FC" w:rsidP="00B244FC">
      <w:pPr>
        <w:pStyle w:val="a3"/>
        <w:jc w:val="both"/>
      </w:pPr>
      <w:r>
        <w:t>понижение температуры наружного воздуха ниже расчетных значений более чем на 10 градусов на срок более 3 суток;</w:t>
      </w:r>
    </w:p>
    <w:p w:rsidR="00B244FC" w:rsidRDefault="00B244FC" w:rsidP="00B244FC">
      <w:pPr>
        <w:pStyle w:val="a3"/>
        <w:jc w:val="both"/>
      </w:pPr>
      <w:r>
        <w:t>возникновение недостатка топлива на источниках тепловой энергии;</w:t>
      </w:r>
    </w:p>
    <w:p w:rsidR="00B244FC" w:rsidRDefault="00B244FC" w:rsidP="00B244FC">
      <w:pPr>
        <w:pStyle w:val="a3"/>
        <w:jc w:val="both"/>
      </w:pPr>
      <w:r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proofErr w:type="gramStart"/>
      <w:r>
        <w:t xml:space="preserve"> ,</w:t>
      </w:r>
      <w:proofErr w:type="gramEnd"/>
      <w:r>
        <w:t>требующего восстановления более 6 часов в отопительный период;</w:t>
      </w:r>
    </w:p>
    <w:p w:rsidR="00B244FC" w:rsidRDefault="00B244FC" w:rsidP="00B244FC">
      <w:pPr>
        <w:pStyle w:val="a3"/>
        <w:jc w:val="both"/>
      </w:pPr>
      <w:r>
        <w:t>нарушение или угроза нарушения гидравлического режима тепловой сети;</w:t>
      </w:r>
    </w:p>
    <w:p w:rsidR="00B244FC" w:rsidRDefault="00B244FC" w:rsidP="00B244FC">
      <w:pPr>
        <w:pStyle w:val="a3"/>
        <w:jc w:val="both"/>
      </w:pPr>
      <w:r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>
        <w:t>подпиточных</w:t>
      </w:r>
      <w:proofErr w:type="spellEnd"/>
      <w:r>
        <w:t xml:space="preserve"> насосов на источнике тепловой энергии и подкачивающих насосов на тепловой сети;</w:t>
      </w:r>
    </w:p>
    <w:p w:rsidR="00B244FC" w:rsidRDefault="00B244FC" w:rsidP="00B244FC">
      <w:pPr>
        <w:pStyle w:val="a3"/>
        <w:jc w:val="both"/>
      </w:pPr>
      <w: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B244FC" w:rsidRDefault="00B244FC" w:rsidP="00B244FC">
      <w:pPr>
        <w:pStyle w:val="a3"/>
        <w:jc w:val="both"/>
      </w:pPr>
      <w:r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</w:p>
    <w:p w:rsidR="00B244FC" w:rsidRDefault="00B244FC" w:rsidP="00B244FC">
      <w:pPr>
        <w:pStyle w:val="a3"/>
        <w:jc w:val="both"/>
      </w:pPr>
      <w:r>
        <w:t>Размер ограничиваемой нагрузки потребителей устанавливается теплоснабжающей организацией по согласованию с Администрацией МО «</w:t>
      </w:r>
      <w:proofErr w:type="spellStart"/>
      <w:r w:rsidR="00E45081">
        <w:t>Юшарский</w:t>
      </w:r>
      <w:proofErr w:type="spellEnd"/>
      <w:r>
        <w:t xml:space="preserve"> сельсовет» НАО.</w:t>
      </w:r>
    </w:p>
    <w:p w:rsidR="00B244FC" w:rsidRDefault="00B244FC" w:rsidP="00B244FC">
      <w:pPr>
        <w:pStyle w:val="a3"/>
        <w:jc w:val="both"/>
      </w:pPr>
      <w:r>
        <w:lastRenderedPageBreak/>
        <w:t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МО «</w:t>
      </w:r>
      <w:proofErr w:type="spellStart"/>
      <w:r w:rsidR="00E45081">
        <w:t>Юшарский</w:t>
      </w:r>
      <w:proofErr w:type="spellEnd"/>
      <w:r>
        <w:t xml:space="preserve"> сельсовет» НАО.</w:t>
      </w:r>
    </w:p>
    <w:p w:rsidR="00B244FC" w:rsidRDefault="00B244FC" w:rsidP="00B244FC">
      <w:pPr>
        <w:pStyle w:val="a3"/>
        <w:jc w:val="both"/>
      </w:pPr>
      <w:r>
        <w:t>Размеры ограничиваемых нагрузок, включенные в график ограничений, вносятся в договор теплоснабжения.</w:t>
      </w:r>
    </w:p>
    <w:p w:rsidR="00B244FC" w:rsidRDefault="00B244FC" w:rsidP="00B244FC">
      <w:pPr>
        <w:pStyle w:val="a3"/>
        <w:jc w:val="both"/>
      </w:pPr>
      <w:r>
        <w:t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МО «</w:t>
      </w:r>
      <w:proofErr w:type="spellStart"/>
      <w:r w:rsidR="00E45081">
        <w:t>Юшарский</w:t>
      </w:r>
      <w:proofErr w:type="spellEnd"/>
      <w:r>
        <w:t xml:space="preserve"> сельсовет» НАО.</w:t>
      </w:r>
    </w:p>
    <w:p w:rsidR="00B244FC" w:rsidRDefault="00B244FC" w:rsidP="00B244FC">
      <w:pPr>
        <w:pStyle w:val="a3"/>
        <w:jc w:val="both"/>
      </w:pPr>
      <w:r>
        <w:t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МО «</w:t>
      </w:r>
      <w:proofErr w:type="spellStart"/>
      <w:r w:rsidR="00E45081">
        <w:t>Юшарский</w:t>
      </w:r>
      <w:proofErr w:type="spellEnd"/>
      <w:r>
        <w:t xml:space="preserve"> сельсовет» НАО.</w:t>
      </w:r>
    </w:p>
    <w:p w:rsidR="00B244FC" w:rsidRDefault="00B244FC" w:rsidP="00B244FC">
      <w:pPr>
        <w:pStyle w:val="a3"/>
        <w:jc w:val="both"/>
      </w:pPr>
      <w:r>
        <w:t>Об ограничениях теплоснабжения теплоснабжающая организация сообщает потребителям:</w:t>
      </w:r>
    </w:p>
    <w:p w:rsidR="00B244FC" w:rsidRDefault="00B244FC" w:rsidP="00B244FC">
      <w:pPr>
        <w:pStyle w:val="a3"/>
        <w:jc w:val="both"/>
      </w:pPr>
      <w: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B244FC" w:rsidRDefault="00B244FC" w:rsidP="00B244FC">
      <w:pPr>
        <w:pStyle w:val="a3"/>
        <w:jc w:val="both"/>
      </w:pPr>
      <w:r>
        <w:t>при дефиците топлива</w:t>
      </w:r>
      <w:proofErr w:type="gramStart"/>
      <w:r>
        <w:t xml:space="preserve"> -- </w:t>
      </w:r>
      <w:proofErr w:type="gramEnd"/>
      <w:r>
        <w:t>не более чем за 24 часа до начала ограничений.</w:t>
      </w:r>
    </w:p>
    <w:p w:rsidR="00B244FC" w:rsidRDefault="00B244FC" w:rsidP="00B244FC">
      <w:pPr>
        <w:pStyle w:val="a3"/>
        <w:jc w:val="both"/>
      </w:pPr>
      <w: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:rsidR="00B244FC" w:rsidRDefault="00B244FC" w:rsidP="00B244FC">
      <w:pPr>
        <w:pStyle w:val="a3"/>
        <w:jc w:val="both"/>
      </w:pPr>
      <w: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>
        <w:t>теплопотребляющих</w:t>
      </w:r>
      <w:proofErr w:type="spellEnd"/>
      <w:r>
        <w:t xml:space="preserve"> установок по согласованию с теплоснабжающей организацией.</w:t>
      </w:r>
    </w:p>
    <w:p w:rsidR="00B244FC" w:rsidRDefault="00B244FC" w:rsidP="00B244FC">
      <w:pPr>
        <w:pStyle w:val="a3"/>
        <w:jc w:val="both"/>
      </w:pPr>
      <w:r>
        <w:t xml:space="preserve">Теплоснабжающая организация обязана обеспечить оперативный </w:t>
      </w:r>
      <w:proofErr w:type="gramStart"/>
      <w:r>
        <w:t>контроль за</w:t>
      </w:r>
      <w:proofErr w:type="gramEnd"/>
      <w:r>
        <w:t xml:space="preserve"> выполнением потребителями распоряжений о введении графиков и размерах ограничения потребления тепловой энергии.</w:t>
      </w:r>
    </w:p>
    <w:p w:rsidR="00B244FC" w:rsidRDefault="00B244FC" w:rsidP="00B244FC">
      <w:pPr>
        <w:pStyle w:val="a3"/>
        <w:jc w:val="both"/>
      </w:pPr>
      <w:r>
        <w:t xml:space="preserve">6. Теплоснабжающие и </w:t>
      </w:r>
      <w:proofErr w:type="spellStart"/>
      <w:r>
        <w:t>теплосетевые</w:t>
      </w:r>
      <w:proofErr w:type="spellEnd"/>
      <w:r>
        <w:t xml:space="preserve">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B244FC" w:rsidRDefault="00B244FC" w:rsidP="00B2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B2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B2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B2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Pr="00F0482D" w:rsidRDefault="00B244FC" w:rsidP="00B24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44FC" w:rsidRPr="00F0482D" w:rsidSect="00B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2A4C"/>
    <w:multiLevelType w:val="hybridMultilevel"/>
    <w:tmpl w:val="E08ACF4E"/>
    <w:lvl w:ilvl="0" w:tplc="CF244C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1A"/>
    <w:rsid w:val="0013205E"/>
    <w:rsid w:val="00184F16"/>
    <w:rsid w:val="00247CF8"/>
    <w:rsid w:val="004351B7"/>
    <w:rsid w:val="00463E76"/>
    <w:rsid w:val="004779CA"/>
    <w:rsid w:val="006A1955"/>
    <w:rsid w:val="006D5AB8"/>
    <w:rsid w:val="00871E1A"/>
    <w:rsid w:val="00A117EC"/>
    <w:rsid w:val="00B244FC"/>
    <w:rsid w:val="00B4572B"/>
    <w:rsid w:val="00B805FE"/>
    <w:rsid w:val="00E45081"/>
    <w:rsid w:val="00F0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8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semiHidden/>
    <w:unhideWhenUsed/>
    <w:rsid w:val="00B24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Sanich</cp:lastModifiedBy>
  <cp:revision>10</cp:revision>
  <cp:lastPrinted>2014-10-10T11:00:00Z</cp:lastPrinted>
  <dcterms:created xsi:type="dcterms:W3CDTF">2014-07-18T09:00:00Z</dcterms:created>
  <dcterms:modified xsi:type="dcterms:W3CDTF">2014-10-10T11:00:00Z</dcterms:modified>
</cp:coreProperties>
</file>