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8B" w:rsidRDefault="00EB378B" w:rsidP="00EB378B">
      <w:pPr>
        <w:ind w:left="928" w:right="-110"/>
        <w:jc w:val="both"/>
      </w:pPr>
    </w:p>
    <w:p w:rsidR="00EB378B" w:rsidRDefault="00EB378B" w:rsidP="00EB378B">
      <w:pPr>
        <w:jc w:val="center"/>
        <w:rPr>
          <w:noProof/>
        </w:rPr>
      </w:pPr>
      <w:r w:rsidRPr="0088185D">
        <w:rPr>
          <w:noProof/>
        </w:rPr>
        <w:drawing>
          <wp:inline distT="0" distB="0" distL="0" distR="0">
            <wp:extent cx="598805" cy="74041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8B" w:rsidRPr="00EB378B" w:rsidRDefault="00EB378B" w:rsidP="00EB37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378B" w:rsidRPr="00EB378B" w:rsidRDefault="00EB378B" w:rsidP="00EB378B">
      <w:pPr>
        <w:jc w:val="center"/>
        <w:rPr>
          <w:rFonts w:ascii="Times New Roman" w:hAnsi="Times New Roman" w:cs="Times New Roman"/>
          <w:sz w:val="26"/>
          <w:szCs w:val="26"/>
        </w:rPr>
      </w:pPr>
      <w:r w:rsidRPr="00EB378B">
        <w:rPr>
          <w:rFonts w:ascii="Times New Roman" w:hAnsi="Times New Roman" w:cs="Times New Roman"/>
          <w:b/>
          <w:sz w:val="26"/>
          <w:szCs w:val="26"/>
        </w:rPr>
        <w:t xml:space="preserve">ГЛАВА  МУНИЦИПАЛЬНОГО ОБРАЗОВАНИЯ </w:t>
      </w:r>
    </w:p>
    <w:p w:rsidR="00EB378B" w:rsidRPr="00EB378B" w:rsidRDefault="00EB378B" w:rsidP="00EB37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78B">
        <w:rPr>
          <w:rFonts w:ascii="Times New Roman" w:hAnsi="Times New Roman" w:cs="Times New Roman"/>
          <w:b/>
          <w:sz w:val="26"/>
          <w:szCs w:val="26"/>
        </w:rPr>
        <w:t>«ЮШАРСКИЙ СЕЛЬСОВЕТ» НЕНЕЦКОГО АВТОНОМНОГО ОКРУГА</w:t>
      </w:r>
    </w:p>
    <w:p w:rsidR="00EB378B" w:rsidRPr="00EB378B" w:rsidRDefault="00EB378B" w:rsidP="00EB378B">
      <w:pPr>
        <w:rPr>
          <w:rFonts w:ascii="Times New Roman" w:hAnsi="Times New Roman" w:cs="Times New Roman"/>
          <w:b/>
          <w:sz w:val="26"/>
          <w:szCs w:val="26"/>
        </w:rPr>
      </w:pPr>
    </w:p>
    <w:p w:rsidR="00EB378B" w:rsidRPr="00EB378B" w:rsidRDefault="00EB378B" w:rsidP="00EB37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78B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EB378B" w:rsidRPr="00EB378B" w:rsidRDefault="00EB378B" w:rsidP="00EB378B">
      <w:pPr>
        <w:ind w:right="53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378B">
        <w:rPr>
          <w:rFonts w:ascii="Times New Roman" w:hAnsi="Times New Roman" w:cs="Times New Roman"/>
          <w:b/>
          <w:bCs/>
          <w:sz w:val="24"/>
          <w:szCs w:val="24"/>
          <w:u w:val="single"/>
        </w:rPr>
        <w:t>от   19.10.2020  № 5 -</w:t>
      </w:r>
      <w:proofErr w:type="spellStart"/>
      <w:proofErr w:type="gramStart"/>
      <w:r w:rsidRPr="00EB378B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proofErr w:type="spellEnd"/>
      <w:proofErr w:type="gramEnd"/>
    </w:p>
    <w:p w:rsidR="00EB378B" w:rsidRPr="00EB378B" w:rsidRDefault="00EB378B" w:rsidP="00EB378B">
      <w:pPr>
        <w:ind w:right="535"/>
        <w:rPr>
          <w:rFonts w:ascii="Times New Roman" w:hAnsi="Times New Roman" w:cs="Times New Roman"/>
          <w:sz w:val="24"/>
          <w:szCs w:val="24"/>
        </w:rPr>
      </w:pPr>
      <w:r w:rsidRPr="00EB378B">
        <w:rPr>
          <w:rFonts w:ascii="Times New Roman" w:hAnsi="Times New Roman" w:cs="Times New Roman"/>
          <w:sz w:val="24"/>
          <w:szCs w:val="24"/>
        </w:rPr>
        <w:t>п. Каратайка НАО</w:t>
      </w:r>
    </w:p>
    <w:p w:rsidR="00EB378B" w:rsidRPr="00EB378B" w:rsidRDefault="00EB378B" w:rsidP="00EB378B">
      <w:pPr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EB378B" w:rsidRPr="00EB378B" w:rsidRDefault="00EB378B" w:rsidP="00EB37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78B">
        <w:rPr>
          <w:rFonts w:ascii="Times New Roman" w:hAnsi="Times New Roman"/>
          <w:b/>
          <w:sz w:val="24"/>
          <w:szCs w:val="24"/>
        </w:rPr>
        <w:t>О функционировании органов местного самоуправления</w:t>
      </w:r>
    </w:p>
    <w:p w:rsidR="00EB378B" w:rsidRPr="00EB378B" w:rsidRDefault="00EB378B" w:rsidP="00EB37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78B">
        <w:rPr>
          <w:rFonts w:ascii="Times New Roman" w:hAnsi="Times New Roman"/>
          <w:b/>
          <w:sz w:val="24"/>
          <w:szCs w:val="24"/>
        </w:rPr>
        <w:t>муниципального образования «Юшарский  сельсовет» Ненецкого автономного округа в период с 19 октября по 31 октября 2020 года включительно</w:t>
      </w:r>
    </w:p>
    <w:p w:rsidR="00EB378B" w:rsidRPr="00EB378B" w:rsidRDefault="00EB378B" w:rsidP="00EB37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78B" w:rsidRPr="00EB378B" w:rsidRDefault="00EB378B" w:rsidP="00EB378B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B378B" w:rsidRPr="00EB378B" w:rsidRDefault="00EB378B" w:rsidP="00EB37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78B">
        <w:rPr>
          <w:rFonts w:ascii="Times New Roman" w:hAnsi="Times New Roman" w:cs="Times New Roman"/>
          <w:sz w:val="24"/>
          <w:szCs w:val="24"/>
        </w:rPr>
        <w:t xml:space="preserve">Руководствуясь пунктом 7 Указа Президента Российской Федерации  от 11.05.2020 года № 316 </w:t>
      </w:r>
      <w:r w:rsidRPr="00EB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B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EB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(COVID-19)» </w:t>
      </w:r>
      <w:r w:rsidRPr="00EB378B">
        <w:rPr>
          <w:rFonts w:ascii="Times New Roman" w:hAnsi="Times New Roman" w:cs="Times New Roman"/>
          <w:sz w:val="24"/>
          <w:szCs w:val="24"/>
        </w:rPr>
        <w:t xml:space="preserve">, постановлением Губернатора Ненецкого автономного округа  от 16.03.2020 № 12-пг «О ведении режима повышенной готовности» </w:t>
      </w:r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 ред. постановлений Губернатора Ненецкого автономного округа от 20.03.2020 </w:t>
      </w:r>
      <w:hyperlink r:id="rId6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13-пг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>, от 27.03.2020</w:t>
      </w:r>
      <w:proofErr w:type="gramEnd"/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" w:history="1">
        <w:proofErr w:type="gramStart"/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15-пг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03.04.2020 </w:t>
      </w:r>
      <w:hyperlink r:id="rId8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17-пг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09.04.2020 </w:t>
      </w:r>
      <w:hyperlink r:id="rId9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19-пг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11.04.2020 </w:t>
      </w:r>
      <w:hyperlink r:id="rId10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20-пг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16.04.2020 </w:t>
      </w:r>
      <w:hyperlink r:id="rId11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21-пг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17.04.2020 </w:t>
      </w:r>
      <w:hyperlink r:id="rId12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23-пг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24.04.2020 </w:t>
      </w:r>
      <w:hyperlink r:id="rId13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26-пг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30.04.2020 </w:t>
      </w:r>
      <w:hyperlink r:id="rId14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29-пг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05.05.2020 </w:t>
      </w:r>
      <w:hyperlink r:id="rId15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30-пг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11.05.2020 </w:t>
      </w:r>
      <w:hyperlink r:id="rId16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32-пг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>, от 21.05.2020</w:t>
      </w:r>
      <w:proofErr w:type="gramEnd"/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7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36-пг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29.05.2020 </w:t>
      </w:r>
      <w:hyperlink r:id="rId18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42-пг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11.06.2020 </w:t>
      </w:r>
      <w:hyperlink r:id="rId19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45-пг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23.06.2020 </w:t>
      </w:r>
      <w:hyperlink r:id="rId20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47-пг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30.06.2020 </w:t>
      </w:r>
      <w:hyperlink r:id="rId21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49-пг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03.07.2020 </w:t>
      </w:r>
      <w:hyperlink r:id="rId22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50-пг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10.07.2020 </w:t>
      </w:r>
      <w:hyperlink r:id="rId23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53-пг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16.07.2020 </w:t>
      </w:r>
      <w:hyperlink r:id="rId24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56-пг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31.07.2020 </w:t>
      </w:r>
      <w:hyperlink r:id="rId25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60-пг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07.08.2020 </w:t>
      </w:r>
      <w:hyperlink r:id="rId26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62-пг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28.08.2020 </w:t>
      </w:r>
      <w:hyperlink r:id="rId27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65-пг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10.09.2020 </w:t>
      </w:r>
      <w:hyperlink r:id="rId28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66-пг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17.09.2020 </w:t>
      </w:r>
      <w:hyperlink r:id="rId29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69-пг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30.09.2020 </w:t>
      </w:r>
      <w:hyperlink r:id="rId30" w:history="1">
        <w:r w:rsidRPr="00EB378B">
          <w:rPr>
            <w:rFonts w:ascii="Times New Roman" w:hAnsi="Times New Roman" w:cs="Times New Roman"/>
            <w:bCs/>
            <w:color w:val="000000"/>
            <w:sz w:val="24"/>
            <w:szCs w:val="24"/>
          </w:rPr>
          <w:t>N 72-пг</w:t>
        </w:r>
      </w:hyperlink>
      <w:r w:rsidRPr="00EB3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r w:rsidRPr="00EB378B">
        <w:rPr>
          <w:rFonts w:ascii="Times New Roman" w:hAnsi="Times New Roman" w:cs="Times New Roman"/>
          <w:sz w:val="24"/>
          <w:szCs w:val="24"/>
        </w:rPr>
        <w:t>статьей 80 Устава  муниципального образования «Юшарский сельсовет» Ненецкого автономного округа, ПОСТАНОВЛЯЮ:</w:t>
      </w:r>
    </w:p>
    <w:p w:rsidR="00EB378B" w:rsidRPr="00EB378B" w:rsidRDefault="00EB378B" w:rsidP="00EB3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378B" w:rsidRPr="00EB378B" w:rsidRDefault="00EB378B" w:rsidP="00EB378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>Установить, что в период с 19 октября по 31 октября 2020 года включительно функционирование органов местного самоуправления муниципального образования «Юшарский  сельсовет» Ненецкого автономного округа:</w:t>
      </w:r>
    </w:p>
    <w:p w:rsidR="00EB378B" w:rsidRPr="00EB378B" w:rsidRDefault="00EB378B" w:rsidP="00EB378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>осуществляется деятельность (работа) в штатном режиме: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>- главы муниципального образования «Юшарский  сельсовет» Ненецкого автономного округа;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>- Администрации муниципального образования «Юшарский  сельсовет» Ненецкого автономного округа;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 xml:space="preserve">2)  заседания </w:t>
      </w:r>
      <w:r w:rsidRPr="00EB378B">
        <w:rPr>
          <w:rFonts w:ascii="Times New Roman" w:hAnsi="Times New Roman"/>
          <w:sz w:val="24"/>
          <w:szCs w:val="24"/>
          <w:lang w:val="en-US"/>
        </w:rPr>
        <w:t>VI</w:t>
      </w:r>
      <w:r w:rsidRPr="00EB378B">
        <w:rPr>
          <w:rFonts w:ascii="Times New Roman" w:hAnsi="Times New Roman"/>
          <w:sz w:val="24"/>
          <w:szCs w:val="24"/>
        </w:rPr>
        <w:t xml:space="preserve"> - го созыва Совета депутатов МО «Юшарский сельсовет» НАО  проводятся  в соответствии с графиком проведения очередных заседаний  и депутатских </w:t>
      </w:r>
      <w:r w:rsidRPr="00EB378B">
        <w:rPr>
          <w:rFonts w:ascii="Times New Roman" w:hAnsi="Times New Roman"/>
          <w:sz w:val="24"/>
          <w:szCs w:val="24"/>
        </w:rPr>
        <w:lastRenderedPageBreak/>
        <w:t>каникул  Совета депутатов  муниципального образования «Юшарский сельсовет» Ненецкого автономного округа на 2020 год,  в режиме ограниченного доступа.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B378B" w:rsidRPr="00EB378B" w:rsidRDefault="00EB378B" w:rsidP="00EB378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 xml:space="preserve">Ограничить рабочие дни и время приема граждан </w:t>
      </w:r>
      <w:r w:rsidRPr="00EB378B">
        <w:rPr>
          <w:rFonts w:ascii="Times New Roman" w:hAnsi="Times New Roman"/>
          <w:sz w:val="24"/>
          <w:szCs w:val="24"/>
          <w:lang w:eastAsia="ru-RU"/>
        </w:rPr>
        <w:t>и представителей организаций</w:t>
      </w:r>
      <w:r w:rsidRPr="00EB378B">
        <w:rPr>
          <w:rFonts w:ascii="Times New Roman" w:hAnsi="Times New Roman"/>
          <w:sz w:val="24"/>
          <w:szCs w:val="24"/>
        </w:rPr>
        <w:t xml:space="preserve"> для предоставления муниципальных услуг, а так же </w:t>
      </w:r>
      <w:r w:rsidRPr="00EB378B">
        <w:rPr>
          <w:rFonts w:ascii="Times New Roman" w:hAnsi="Times New Roman"/>
          <w:sz w:val="24"/>
          <w:szCs w:val="24"/>
          <w:lang w:eastAsia="ru-RU"/>
        </w:rPr>
        <w:t xml:space="preserve">записавшихся на личный прием к главе </w:t>
      </w:r>
      <w:r w:rsidRPr="00EB378B">
        <w:rPr>
          <w:rFonts w:ascii="Times New Roman" w:hAnsi="Times New Roman"/>
          <w:sz w:val="24"/>
          <w:szCs w:val="24"/>
        </w:rPr>
        <w:t>муниципального образования «Юшарский сельсовет» Ненецкого автономного округа в период с 19 октября по 31 октября 2020 года включительно.</w:t>
      </w:r>
    </w:p>
    <w:p w:rsidR="00EB378B" w:rsidRPr="00EB378B" w:rsidRDefault="00EB378B" w:rsidP="00EB378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 xml:space="preserve">Установить, что  Администрацией муниципального образования «Юшарский сельсовет» Ненецкого автономного округа, </w:t>
      </w:r>
      <w:r w:rsidRPr="00EB378B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Pr="00EB378B">
        <w:rPr>
          <w:rFonts w:ascii="Times New Roman" w:hAnsi="Times New Roman"/>
          <w:sz w:val="24"/>
          <w:szCs w:val="24"/>
        </w:rPr>
        <w:t xml:space="preserve">муниципального образования «Юшарский  сельсовет» Ненецкого автономного округа в период                     с 19 октября по 31 октября 2020 года включительно время приема граждан </w:t>
      </w:r>
      <w:r w:rsidRPr="00EB378B">
        <w:rPr>
          <w:rFonts w:ascii="Times New Roman" w:hAnsi="Times New Roman"/>
          <w:sz w:val="24"/>
          <w:szCs w:val="24"/>
          <w:lang w:eastAsia="ru-RU"/>
        </w:rPr>
        <w:t>и представителей организаций</w:t>
      </w:r>
      <w:r w:rsidRPr="00EB378B">
        <w:rPr>
          <w:rFonts w:ascii="Times New Roman" w:hAnsi="Times New Roman"/>
          <w:sz w:val="24"/>
          <w:szCs w:val="24"/>
        </w:rPr>
        <w:t xml:space="preserve"> осуществляются </w:t>
      </w:r>
      <w:r w:rsidRPr="00EB378B">
        <w:rPr>
          <w:rFonts w:ascii="Times New Roman" w:hAnsi="Times New Roman"/>
          <w:color w:val="000000"/>
          <w:sz w:val="24"/>
          <w:szCs w:val="24"/>
        </w:rPr>
        <w:t xml:space="preserve">по предварительной записи по телефону 8(818) 572-46-22 по </w:t>
      </w:r>
      <w:r w:rsidRPr="00EB378B">
        <w:rPr>
          <w:rFonts w:ascii="Times New Roman" w:hAnsi="Times New Roman"/>
          <w:sz w:val="24"/>
          <w:szCs w:val="24"/>
        </w:rPr>
        <w:t>следующим дням: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>понедельник, четверг с 14 часов 00 минут по 16 часов 00 минут.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78B">
        <w:rPr>
          <w:rFonts w:ascii="Times New Roman" w:hAnsi="Times New Roman"/>
          <w:sz w:val="24"/>
          <w:szCs w:val="24"/>
          <w:lang w:eastAsia="ru-RU"/>
        </w:rPr>
        <w:t xml:space="preserve">Предварительная запись на прием осуществляется в срок не менее 3 и не более 6 дней со дня обращения. 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78B">
        <w:rPr>
          <w:rFonts w:ascii="Times New Roman" w:hAnsi="Times New Roman"/>
          <w:sz w:val="24"/>
          <w:szCs w:val="24"/>
          <w:lang w:eastAsia="ru-RU"/>
        </w:rPr>
        <w:t>Время приема одного человека ограничено 10 минутами.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78B">
        <w:rPr>
          <w:rFonts w:ascii="Times New Roman" w:hAnsi="Times New Roman"/>
          <w:sz w:val="24"/>
          <w:szCs w:val="24"/>
          <w:lang w:eastAsia="ru-RU"/>
        </w:rPr>
        <w:t>Обязать граждан и представителей организаций при приеме соблюдать дистанцию до других граждан не менее 1,5 метров (</w:t>
      </w:r>
      <w:proofErr w:type="gramStart"/>
      <w:r w:rsidRPr="00EB378B">
        <w:rPr>
          <w:rFonts w:ascii="Times New Roman" w:hAnsi="Times New Roman"/>
          <w:sz w:val="24"/>
          <w:szCs w:val="24"/>
          <w:lang w:eastAsia="ru-RU"/>
        </w:rPr>
        <w:t>социальное</w:t>
      </w:r>
      <w:proofErr w:type="gramEnd"/>
      <w:r w:rsidRPr="00EB37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378B">
        <w:rPr>
          <w:rFonts w:ascii="Times New Roman" w:hAnsi="Times New Roman"/>
          <w:sz w:val="24"/>
          <w:szCs w:val="24"/>
          <w:lang w:eastAsia="ru-RU"/>
        </w:rPr>
        <w:t>дистанцирование</w:t>
      </w:r>
      <w:proofErr w:type="spellEnd"/>
      <w:r w:rsidRPr="00EB378B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78B">
        <w:rPr>
          <w:rFonts w:ascii="Times New Roman" w:hAnsi="Times New Roman"/>
          <w:sz w:val="24"/>
          <w:szCs w:val="24"/>
          <w:lang w:eastAsia="ru-RU"/>
        </w:rPr>
        <w:t>Граждане и представители организаций, записавшиеся на прием, принимаются согласно забронированному времени.</w:t>
      </w:r>
    </w:p>
    <w:p w:rsidR="00EB378B" w:rsidRPr="00EB378B" w:rsidRDefault="00EB378B" w:rsidP="00EB378B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color w:val="000000"/>
          <w:sz w:val="24"/>
          <w:szCs w:val="24"/>
        </w:rPr>
        <w:t>3.</w:t>
      </w:r>
      <w:r w:rsidRPr="00EB378B">
        <w:rPr>
          <w:rFonts w:ascii="Times New Roman" w:hAnsi="Times New Roman"/>
          <w:sz w:val="24"/>
          <w:szCs w:val="24"/>
        </w:rPr>
        <w:t xml:space="preserve">  Администрации муниципального образования «Юшарский  сельсовет» Ненецкого автономного округа осуществить информирование о функционировании органов местного самоуправления муниципального образования «Юшарский сельсовет» Ненецкого автономного округа в период в период с 19 октября по 31 октября 2020 года включительно: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>-  сотрудников Администрации муниципального образования «Юшарский сельсовет» Ненецкого автономного округа;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>- депутатов Совета депутатов муниципального образования «Юшарский сельсовет» Ненецкого автономного округа;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>- население муниципального образования «Юшарский сельсовет» Ненецкого автономного округа;</w:t>
      </w:r>
    </w:p>
    <w:p w:rsidR="00EB378B" w:rsidRPr="00EB378B" w:rsidRDefault="00EB378B" w:rsidP="00EB3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78B">
        <w:rPr>
          <w:rFonts w:ascii="Times New Roman" w:hAnsi="Times New Roman" w:cs="Times New Roman"/>
          <w:sz w:val="24"/>
          <w:szCs w:val="24"/>
        </w:rPr>
        <w:t>- организации всех форм собственности, расположенные на территории муниципального образования «Юшарский сельсовет» Ненецкого автономного округа;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378B">
        <w:rPr>
          <w:rFonts w:ascii="Times New Roman" w:hAnsi="Times New Roman"/>
          <w:sz w:val="24"/>
          <w:szCs w:val="24"/>
        </w:rPr>
        <w:t xml:space="preserve">- Департамент </w:t>
      </w:r>
      <w:r w:rsidRPr="00EB3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внутренней политики Ненецкого автономного округа;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378B">
        <w:rPr>
          <w:rFonts w:ascii="Times New Roman" w:hAnsi="Times New Roman"/>
          <w:color w:val="000000"/>
          <w:sz w:val="24"/>
          <w:szCs w:val="24"/>
        </w:rPr>
        <w:t>- главы муниципального образования «Муниципальный район «Заполярный район»;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378B">
        <w:rPr>
          <w:rFonts w:ascii="Times New Roman" w:hAnsi="Times New Roman"/>
          <w:color w:val="000000"/>
          <w:sz w:val="24"/>
          <w:szCs w:val="24"/>
        </w:rPr>
        <w:t>- Администрацию муниципального образования «Муниципальный район «Заполярный район».</w:t>
      </w:r>
    </w:p>
    <w:p w:rsidR="00EB378B" w:rsidRPr="00EB378B" w:rsidRDefault="00EB378B" w:rsidP="00EB378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78B" w:rsidRPr="00EB378B" w:rsidRDefault="00EB378B" w:rsidP="00EB378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8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B37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B37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EB378B" w:rsidRPr="00EB378B" w:rsidRDefault="00EB378B" w:rsidP="00EB37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78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B378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 и подлежит официальному опубликованию (обнародованию).</w:t>
      </w:r>
    </w:p>
    <w:p w:rsidR="00EB378B" w:rsidRPr="00EB378B" w:rsidRDefault="00EB378B" w:rsidP="00EB37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78B" w:rsidRDefault="00EB378B" w:rsidP="00EB37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78B" w:rsidRDefault="00EB378B" w:rsidP="00EB37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78B" w:rsidRPr="00EB378B" w:rsidRDefault="00EB378B" w:rsidP="00EB37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78B">
        <w:rPr>
          <w:rFonts w:ascii="Times New Roman" w:hAnsi="Times New Roman" w:cs="Times New Roman"/>
          <w:sz w:val="24"/>
          <w:szCs w:val="24"/>
        </w:rPr>
        <w:t xml:space="preserve">Глава МО «Юшарский  сельсовет» НАО  </w:t>
      </w:r>
      <w:r w:rsidRPr="00EB378B">
        <w:rPr>
          <w:rFonts w:ascii="Times New Roman" w:hAnsi="Times New Roman" w:cs="Times New Roman"/>
          <w:sz w:val="24"/>
          <w:szCs w:val="24"/>
        </w:rPr>
        <w:tab/>
      </w:r>
      <w:r w:rsidRPr="00EB378B">
        <w:rPr>
          <w:rFonts w:ascii="Times New Roman" w:hAnsi="Times New Roman" w:cs="Times New Roman"/>
          <w:sz w:val="24"/>
          <w:szCs w:val="24"/>
        </w:rPr>
        <w:tab/>
      </w:r>
      <w:r w:rsidRPr="00EB378B">
        <w:rPr>
          <w:rFonts w:ascii="Times New Roman" w:hAnsi="Times New Roman" w:cs="Times New Roman"/>
          <w:sz w:val="24"/>
          <w:szCs w:val="24"/>
        </w:rPr>
        <w:tab/>
      </w:r>
      <w:r w:rsidRPr="00EB378B">
        <w:rPr>
          <w:rFonts w:ascii="Times New Roman" w:hAnsi="Times New Roman" w:cs="Times New Roman"/>
          <w:sz w:val="24"/>
          <w:szCs w:val="24"/>
        </w:rPr>
        <w:tab/>
      </w:r>
      <w:r w:rsidRPr="00EB378B">
        <w:rPr>
          <w:rFonts w:ascii="Times New Roman" w:hAnsi="Times New Roman" w:cs="Times New Roman"/>
          <w:sz w:val="24"/>
          <w:szCs w:val="24"/>
        </w:rPr>
        <w:tab/>
        <w:t xml:space="preserve">Вылко Д.В.                                           </w:t>
      </w:r>
    </w:p>
    <w:p w:rsidR="006B1DF8" w:rsidRDefault="00EB378B" w:rsidP="009D16C3">
      <w:pPr>
        <w:ind w:firstLine="567"/>
      </w:pPr>
      <w:r>
        <w:t xml:space="preserve">   </w:t>
      </w:r>
    </w:p>
    <w:sectPr w:rsidR="006B1DF8" w:rsidSect="003B77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428"/>
    <w:multiLevelType w:val="multilevel"/>
    <w:tmpl w:val="9CBC7B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378B"/>
    <w:rsid w:val="006B1DF8"/>
    <w:rsid w:val="00811E5C"/>
    <w:rsid w:val="009D16C3"/>
    <w:rsid w:val="00EB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7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721394EEC8870425A74814FC0F33372596D1711F8C3087558AA6468D177F6A9A6C4838BFDB96130CA6B1F0532621273151CBD9FF04ABA632DEEL7UDH" TargetMode="External"/><Relationship Id="rId13" Type="http://schemas.openxmlformats.org/officeDocument/2006/relationships/hyperlink" Target="consultantplus://offline/ref=8AC721394EEC8870425A74814FC0F33372596D1711F8C60E7358AA6468D177F6A9A6C4838BFDB96130CA6B1F0532621273151CBD9FF04ABA632DEEL7UDH" TargetMode="External"/><Relationship Id="rId18" Type="http://schemas.openxmlformats.org/officeDocument/2006/relationships/hyperlink" Target="consultantplus://offline/ref=8AC721394EEC8870425A74814FC0F33372596D1711F8CA0D7358AA6468D177F6A9A6C4838BFDB96130CA6B1F0532621273151CBD9FF04ABA632DEEL7UDH" TargetMode="External"/><Relationship Id="rId26" Type="http://schemas.openxmlformats.org/officeDocument/2006/relationships/hyperlink" Target="consultantplus://offline/ref=8AC721394EEC8870425A74814FC0F33372596D1711F9C4087058AA6468D177F6A9A6C4838BFDB96130CA6B1F0532621273151CBD9FF04ABA632DEEL7U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C721394EEC8870425A74814FC0F33372596D1711F9C00B7558AA6468D177F6A9A6C4838BFDB96130CA6B1F0532621273151CBD9FF04ABA632DEEL7UDH" TargetMode="External"/><Relationship Id="rId7" Type="http://schemas.openxmlformats.org/officeDocument/2006/relationships/hyperlink" Target="consultantplus://offline/ref=8AC721394EEC8870425A74814FC0F33372596D1711F8C20B7658AA6468D177F6A9A6C4838BFDB96130CA6B1F0532621273151CBD9FF04ABA632DEEL7UDH" TargetMode="External"/><Relationship Id="rId12" Type="http://schemas.openxmlformats.org/officeDocument/2006/relationships/hyperlink" Target="consultantplus://offline/ref=8AC721394EEC8870425A74814FC0F33372596D1711F8C00F7858AA6468D177F6A9A6C4838BFDB96130CA6B1F0532621273151CBD9FF04ABA632DEEL7UDH" TargetMode="External"/><Relationship Id="rId17" Type="http://schemas.openxmlformats.org/officeDocument/2006/relationships/hyperlink" Target="consultantplus://offline/ref=8AC721394EEC8870425A74814FC0F33372596D1711F8C5007958AA6468D177F6A9A6C4838BFDB96130CA6B1F0532621273151CBD9FF04ABA632DEEL7UDH" TargetMode="External"/><Relationship Id="rId25" Type="http://schemas.openxmlformats.org/officeDocument/2006/relationships/hyperlink" Target="consultantplus://offline/ref=8AC721394EEC8870425A74814FC0F33372596D1711F9C70B7358AA6468D177F6A9A6C4838BFDB96130CA6B1F0532621273151CBD9FF04ABA632DEEL7U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721394EEC8870425A74814FC0F33372596D1711F8C70F7458AA6468D177F6A9A6C4838BFDB96130CA6B1F0532621273151CBD9FF04ABA632DEEL7UDH" TargetMode="External"/><Relationship Id="rId20" Type="http://schemas.openxmlformats.org/officeDocument/2006/relationships/hyperlink" Target="consultantplus://offline/ref=8AC721394EEC8870425A74814FC0F33372596D1711F9C30E7158AA6468D177F6A9A6C4838BFDB96130CA6B1F0532621273151CBD9FF04ABA632DEEL7UDH" TargetMode="External"/><Relationship Id="rId29" Type="http://schemas.openxmlformats.org/officeDocument/2006/relationships/hyperlink" Target="consultantplus://offline/ref=8AC721394EEC8870425A74814FC0F33372596D1711F9CB097758AA6468D177F6A9A6C4838BFDB96130CA6B1F0532621273151CBD9FF04ABA632DEEL7U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C721394EEC8870425A74814FC0F33372596D1711FFCB007658AA6468D177F6A9A6C4838BFDB96130CA6B1F0532621273151CBD9FF04ABA632DEEL7UDH" TargetMode="External"/><Relationship Id="rId11" Type="http://schemas.openxmlformats.org/officeDocument/2006/relationships/hyperlink" Target="consultantplus://offline/ref=8AC721394EEC8870425A74814FC0F33372596D1711F8C00F7958AA6468D177F6A9A6C4838BFDB96130CA6B1F0532621273151CBD9FF04ABA632DEEL7UDH" TargetMode="External"/><Relationship Id="rId24" Type="http://schemas.openxmlformats.org/officeDocument/2006/relationships/hyperlink" Target="consultantplus://offline/ref=8AC721394EEC8870425A74814FC0F33372596D1711F9C10F7558AA6468D177F6A9A6C4838BFDB96130CA6B1F0532621273151CBD9FF04ABA632DEEL7UDH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AC721394EEC8870425A74814FC0F33372596D1711F8C6017858AA6468D177F6A9A6C4838BFDB96130CA6B1F0532621273151CBD9FF04ABA632DEEL7UDH" TargetMode="External"/><Relationship Id="rId23" Type="http://schemas.openxmlformats.org/officeDocument/2006/relationships/hyperlink" Target="consultantplus://offline/ref=8AC721394EEC8870425A74814FC0F33372596D1711F9C10E7758AA6468D177F6A9A6C4838BFDB96130CA6B1F0532621273151CBD9FF04ABA632DEEL7UDH" TargetMode="External"/><Relationship Id="rId28" Type="http://schemas.openxmlformats.org/officeDocument/2006/relationships/hyperlink" Target="consultantplus://offline/ref=8AC721394EEC8870425A74814FC0F33372596D1711F9CA087258AA6468D177F6A9A6C4838BFDB96130CA6B1F0532621273151CBD9FF04ABA632DEEL7UDH" TargetMode="External"/><Relationship Id="rId10" Type="http://schemas.openxmlformats.org/officeDocument/2006/relationships/hyperlink" Target="consultantplus://offline/ref=8AC721394EEC8870425A74814FC0F33372596D1711F8C3017458AA6468D177F6A9A6C4838BFDB96130CA6B1F0532621273151CBD9FF04ABA632DEEL7UDH" TargetMode="External"/><Relationship Id="rId19" Type="http://schemas.openxmlformats.org/officeDocument/2006/relationships/hyperlink" Target="consultantplus://offline/ref=8AC721394EEC8870425A74814FC0F33372596D1711F9C2097158AA6468D177F6A9A6C4838BFDB96130CA6B1F0532621273151CBD9FF04ABA632DEEL7UD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721394EEC8870425A74814FC0F33372596D1711F8C3017558AA6468D177F6A9A6C4838BFDB96130CA6B1F0532621273151CBD9FF04ABA632DEEL7UDH" TargetMode="External"/><Relationship Id="rId14" Type="http://schemas.openxmlformats.org/officeDocument/2006/relationships/hyperlink" Target="consultantplus://offline/ref=8AC721394EEC8870425A74814FC0F33372596D1711F8C60E7558AA6468D177F6A9A6C4838BFDB96130CA6B1F0532621273151CBD9FF04ABA632DEEL7UDH" TargetMode="External"/><Relationship Id="rId22" Type="http://schemas.openxmlformats.org/officeDocument/2006/relationships/hyperlink" Target="consultantplus://offline/ref=8AC721394EEC8870425A74814FC0F33372596D1711F9C0017558AA6468D177F6A9A6C4838BFDB96130CA6B1F0532621273151CBD9FF04ABA632DEEL7UDH" TargetMode="External"/><Relationship Id="rId27" Type="http://schemas.openxmlformats.org/officeDocument/2006/relationships/hyperlink" Target="consultantplus://offline/ref=8AC721394EEC8870425A74814FC0F33372596D1711F9C50B7558AA6468D177F6A9A6C4838BFDB96130CA6B1F0532621273151CBD9FF04ABA632DEEL7UDH" TargetMode="External"/><Relationship Id="rId30" Type="http://schemas.openxmlformats.org/officeDocument/2006/relationships/hyperlink" Target="consultantplus://offline/ref=8AC721394EEC8870425A74814FC0F33372596D1711FAC20B7258AA6468D177F6A9A6C4838BFDB96130CA6B1F0532621273151CBD9FF04ABA632DEEL7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2020-10-20T05:52:00Z</dcterms:created>
  <dcterms:modified xsi:type="dcterms:W3CDTF">2020-10-22T05:06:00Z</dcterms:modified>
</cp:coreProperties>
</file>