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AB" w:rsidRPr="00CC029E" w:rsidRDefault="00064DAB" w:rsidP="000C53D9">
      <w:pPr>
        <w:tabs>
          <w:tab w:val="left" w:pos="4140"/>
        </w:tabs>
        <w:rPr>
          <w:rFonts w:ascii="Times New Roman" w:hAnsi="Times New Roman"/>
          <w:sz w:val="26"/>
          <w:szCs w:val="26"/>
        </w:rPr>
      </w:pPr>
      <w:bookmarkStart w:id="0" w:name="_GoBack"/>
      <w:bookmarkEnd w:id="0"/>
      <w:r w:rsidRPr="00CC029E">
        <w:rPr>
          <w:rFonts w:ascii="Times New Roman" w:hAnsi="Times New Roman"/>
          <w:sz w:val="26"/>
          <w:szCs w:val="26"/>
        </w:rPr>
        <w:t xml:space="preserve">                                                                                                                            </w:t>
      </w:r>
    </w:p>
    <w:p w:rsidR="00064DAB" w:rsidRDefault="00064DAB" w:rsidP="000C53D9">
      <w:pPr>
        <w:tabs>
          <w:tab w:val="left" w:pos="4140"/>
        </w:tabs>
        <w:rPr>
          <w:rFonts w:ascii="Times New Roman" w:hAnsi="Times New Roman"/>
        </w:rPr>
      </w:pPr>
      <w:r>
        <w:rPr>
          <w:rFonts w:ascii="Times New Roman" w:hAnsi="Times New Roman"/>
        </w:rPr>
        <w:t xml:space="preserve">                                                                                                                                   </w:t>
      </w:r>
      <w:r w:rsidRPr="00541428">
        <w:rPr>
          <w:rFonts w:ascii="Times New Roman" w:hAnsi="Times New Roman"/>
        </w:rPr>
        <w:t xml:space="preserve"> </w:t>
      </w:r>
      <w:r>
        <w:rPr>
          <w:rFonts w:ascii="Times New Roman" w:hAnsi="Times New Roman"/>
        </w:rPr>
        <w:t xml:space="preserve">   Приложение №1 </w:t>
      </w:r>
    </w:p>
    <w:p w:rsidR="00064DAB" w:rsidRDefault="00064DAB" w:rsidP="000D6A17">
      <w:pPr>
        <w:tabs>
          <w:tab w:val="left" w:pos="4140"/>
        </w:tabs>
        <w:rPr>
          <w:rFonts w:ascii="Times New Roman" w:hAnsi="Times New Roman"/>
          <w:sz w:val="16"/>
          <w:szCs w:val="16"/>
        </w:rPr>
      </w:pPr>
      <w:r>
        <w:rPr>
          <w:rFonts w:ascii="Times New Roman" w:hAnsi="Times New Roman"/>
        </w:rPr>
        <w:t xml:space="preserve">                                                                                      </w:t>
      </w:r>
      <w:r>
        <w:rPr>
          <w:rFonts w:ascii="Times New Roman" w:hAnsi="Times New Roman"/>
          <w:sz w:val="20"/>
          <w:szCs w:val="20"/>
        </w:rPr>
        <w:t xml:space="preserve">  </w:t>
      </w:r>
      <w:r w:rsidRPr="00ED0894">
        <w:rPr>
          <w:rFonts w:ascii="Times New Roman" w:hAnsi="Times New Roman"/>
          <w:sz w:val="16"/>
          <w:szCs w:val="16"/>
        </w:rPr>
        <w:t>к решению Совета депутатов МО</w:t>
      </w:r>
      <w:r>
        <w:rPr>
          <w:rFonts w:ascii="Times New Roman" w:hAnsi="Times New Roman"/>
          <w:sz w:val="16"/>
          <w:szCs w:val="16"/>
        </w:rPr>
        <w:t xml:space="preserve"> </w:t>
      </w:r>
      <w:r w:rsidRPr="00ED0894">
        <w:rPr>
          <w:rFonts w:ascii="Times New Roman" w:hAnsi="Times New Roman"/>
          <w:sz w:val="16"/>
          <w:szCs w:val="16"/>
        </w:rPr>
        <w:t xml:space="preserve"> «Юшарский  сельсовет» НАО </w:t>
      </w:r>
    </w:p>
    <w:p w:rsidR="00064DAB" w:rsidRPr="00ED0894" w:rsidRDefault="00064DAB" w:rsidP="000D6A17">
      <w:pPr>
        <w:tabs>
          <w:tab w:val="left" w:pos="4140"/>
        </w:tabs>
        <w:rPr>
          <w:rFonts w:ascii="Times New Roman" w:hAnsi="Times New Roman"/>
          <w:b/>
          <w:sz w:val="16"/>
          <w:szCs w:val="16"/>
        </w:rPr>
      </w:pPr>
      <w:r>
        <w:rPr>
          <w:rFonts w:ascii="Times New Roman" w:hAnsi="Times New Roman"/>
          <w:sz w:val="16"/>
          <w:szCs w:val="16"/>
        </w:rPr>
        <w:t xml:space="preserve">                                                                                                                                                                                      </w:t>
      </w:r>
      <w:r w:rsidRPr="00ED0894">
        <w:rPr>
          <w:rFonts w:ascii="Times New Roman" w:hAnsi="Times New Roman"/>
          <w:sz w:val="16"/>
          <w:szCs w:val="16"/>
        </w:rPr>
        <w:t xml:space="preserve">от   </w:t>
      </w:r>
      <w:r>
        <w:rPr>
          <w:rFonts w:ascii="Times New Roman" w:hAnsi="Times New Roman"/>
          <w:sz w:val="16"/>
          <w:szCs w:val="16"/>
        </w:rPr>
        <w:t>25.12.2015  года  № 2</w:t>
      </w:r>
    </w:p>
    <w:p w:rsidR="00064DAB" w:rsidRPr="008F3CBF" w:rsidRDefault="00064DAB" w:rsidP="000C53D9">
      <w:pPr>
        <w:tabs>
          <w:tab w:val="left" w:pos="4140"/>
        </w:tabs>
        <w:jc w:val="center"/>
        <w:rPr>
          <w:rFonts w:ascii="Times New Roman" w:hAnsi="Times New Roman"/>
          <w:b/>
          <w:color w:val="000000"/>
        </w:rPr>
      </w:pPr>
      <w:r w:rsidRPr="008F3CBF">
        <w:rPr>
          <w:rFonts w:ascii="Times New Roman" w:hAnsi="Times New Roman"/>
          <w:b/>
          <w:color w:val="000000"/>
        </w:rPr>
        <w:t>ДОХОДЫ</w:t>
      </w:r>
    </w:p>
    <w:p w:rsidR="00064DAB" w:rsidRPr="00165FEA" w:rsidRDefault="00064DAB" w:rsidP="000C53D9">
      <w:pPr>
        <w:tabs>
          <w:tab w:val="left" w:pos="3750"/>
        </w:tabs>
        <w:jc w:val="center"/>
        <w:rPr>
          <w:rFonts w:ascii="Times New Roman" w:hAnsi="Times New Roman"/>
        </w:rPr>
      </w:pPr>
      <w:r>
        <w:rPr>
          <w:rFonts w:ascii="Times New Roman" w:hAnsi="Times New Roman"/>
          <w:b/>
          <w:sz w:val="26"/>
          <w:szCs w:val="26"/>
        </w:rPr>
        <w:t>местного  бюджета  на 2016</w:t>
      </w:r>
      <w:r w:rsidRPr="00165FEA">
        <w:rPr>
          <w:rFonts w:ascii="Times New Roman" w:hAnsi="Times New Roman"/>
          <w:b/>
          <w:sz w:val="26"/>
          <w:szCs w:val="26"/>
        </w:rPr>
        <w:t xml:space="preserve"> год</w:t>
      </w:r>
      <w:r w:rsidRPr="00165FEA">
        <w:rPr>
          <w:rFonts w:ascii="Times New Roman" w:hAnsi="Times New Roman"/>
        </w:rPr>
        <w:t xml:space="preserve">                                                                                                                                                                                                                                                                                                                  </w:t>
      </w:r>
    </w:p>
    <w:p w:rsidR="00064DAB" w:rsidRPr="00165FEA" w:rsidRDefault="00064DAB" w:rsidP="000C53D9">
      <w:pPr>
        <w:tabs>
          <w:tab w:val="left" w:pos="3750"/>
        </w:tabs>
        <w:jc w:val="center"/>
        <w:rPr>
          <w:rFonts w:ascii="Times New Roman" w:hAnsi="Times New Roman"/>
        </w:rPr>
      </w:pPr>
      <w:r w:rsidRPr="00165FEA">
        <w:rPr>
          <w:rFonts w:ascii="Times New Roman" w:hAnsi="Times New Roman"/>
        </w:rPr>
        <w:t xml:space="preserve">                                                                                                          </w:t>
      </w:r>
      <w:r>
        <w:rPr>
          <w:rFonts w:ascii="Times New Roman" w:hAnsi="Times New Roman"/>
        </w:rPr>
        <w:t xml:space="preserve">                       </w:t>
      </w:r>
      <w:r w:rsidRPr="00165FEA">
        <w:rPr>
          <w:rFonts w:ascii="Times New Roman" w:hAnsi="Times New Roman"/>
        </w:rPr>
        <w:t xml:space="preserve">       тыс. руб.</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292"/>
        <w:gridCol w:w="1768"/>
      </w:tblGrid>
      <w:tr w:rsidR="00064DAB" w:rsidRPr="00B9112B" w:rsidTr="000C53D9">
        <w:tc>
          <w:tcPr>
            <w:tcW w:w="2808" w:type="dxa"/>
          </w:tcPr>
          <w:p w:rsidR="00064DAB" w:rsidRPr="00B9112B" w:rsidRDefault="00064DAB" w:rsidP="000C53D9">
            <w:pPr>
              <w:jc w:val="center"/>
              <w:rPr>
                <w:rFonts w:ascii="Times New Roman" w:hAnsi="Times New Roman"/>
              </w:rPr>
            </w:pPr>
            <w:r w:rsidRPr="00B9112B">
              <w:rPr>
                <w:rFonts w:ascii="Times New Roman" w:hAnsi="Times New Roman"/>
              </w:rPr>
              <w:t>Код  бюджетной   классификации  РФ</w:t>
            </w:r>
          </w:p>
        </w:tc>
        <w:tc>
          <w:tcPr>
            <w:tcW w:w="5292" w:type="dxa"/>
          </w:tcPr>
          <w:p w:rsidR="00064DAB" w:rsidRPr="00B9112B" w:rsidRDefault="00064DAB" w:rsidP="000C53D9">
            <w:pPr>
              <w:jc w:val="center"/>
              <w:rPr>
                <w:rFonts w:ascii="Times New Roman" w:hAnsi="Times New Roman"/>
              </w:rPr>
            </w:pPr>
            <w:r>
              <w:rPr>
                <w:rFonts w:ascii="Times New Roman" w:hAnsi="Times New Roman"/>
              </w:rPr>
              <w:t>Наименование</w:t>
            </w:r>
          </w:p>
        </w:tc>
        <w:tc>
          <w:tcPr>
            <w:tcW w:w="1768" w:type="dxa"/>
          </w:tcPr>
          <w:p w:rsidR="00064DAB" w:rsidRPr="00B9112B" w:rsidRDefault="00064DAB" w:rsidP="000C53D9">
            <w:pPr>
              <w:jc w:val="center"/>
              <w:rPr>
                <w:rFonts w:ascii="Times New Roman" w:hAnsi="Times New Roman"/>
              </w:rPr>
            </w:pPr>
            <w:r w:rsidRPr="00B9112B">
              <w:rPr>
                <w:rFonts w:ascii="Times New Roman" w:hAnsi="Times New Roman"/>
              </w:rPr>
              <w:t>Сумма</w:t>
            </w:r>
          </w:p>
        </w:tc>
      </w:tr>
      <w:tr w:rsidR="00064DAB" w:rsidRPr="00B9112B" w:rsidTr="000C53D9">
        <w:trPr>
          <w:trHeight w:val="849"/>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ДОХОДЫ бюджета – всего                                           в том числе:</w:t>
            </w:r>
          </w:p>
        </w:tc>
        <w:tc>
          <w:tcPr>
            <w:tcW w:w="5292" w:type="dxa"/>
          </w:tcPr>
          <w:p w:rsidR="00064DAB" w:rsidRPr="00B9112B" w:rsidRDefault="00064DAB" w:rsidP="000C53D9">
            <w:pPr>
              <w:pStyle w:val="1"/>
              <w:rPr>
                <w:rFonts w:ascii="Times New Roman" w:hAnsi="Times New Roman"/>
              </w:rPr>
            </w:pPr>
          </w:p>
        </w:tc>
        <w:tc>
          <w:tcPr>
            <w:tcW w:w="1768" w:type="dxa"/>
          </w:tcPr>
          <w:p w:rsidR="00064DAB" w:rsidRPr="00B9112B" w:rsidRDefault="00064DAB" w:rsidP="000C53D9">
            <w:pPr>
              <w:jc w:val="center"/>
              <w:rPr>
                <w:rFonts w:ascii="Times New Roman" w:hAnsi="Times New Roman"/>
                <w:b/>
                <w:bCs/>
                <w:sz w:val="28"/>
              </w:rPr>
            </w:pPr>
            <w:r>
              <w:rPr>
                <w:rFonts w:ascii="Times New Roman" w:hAnsi="Times New Roman"/>
                <w:b/>
                <w:bCs/>
                <w:sz w:val="28"/>
              </w:rPr>
              <w:t>18 576,1</w:t>
            </w:r>
          </w:p>
        </w:tc>
      </w:tr>
      <w:tr w:rsidR="00064DAB" w:rsidRPr="00B9112B" w:rsidTr="000C53D9">
        <w:trPr>
          <w:trHeight w:val="821"/>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000 1 00 00000 00 0000 000</w:t>
            </w:r>
          </w:p>
        </w:tc>
        <w:tc>
          <w:tcPr>
            <w:tcW w:w="5292" w:type="dxa"/>
          </w:tcPr>
          <w:p w:rsidR="00064DAB" w:rsidRPr="00B9112B" w:rsidRDefault="00064DAB" w:rsidP="000C53D9">
            <w:pPr>
              <w:pStyle w:val="1"/>
              <w:rPr>
                <w:rFonts w:ascii="Times New Roman" w:hAnsi="Times New Roman"/>
                <w:color w:val="000000"/>
                <w:sz w:val="24"/>
                <w:szCs w:val="24"/>
              </w:rPr>
            </w:pPr>
            <w:r w:rsidRPr="00B9112B">
              <w:rPr>
                <w:rFonts w:ascii="Times New Roman" w:hAnsi="Times New Roman"/>
                <w:color w:val="000000"/>
                <w:sz w:val="24"/>
                <w:szCs w:val="24"/>
              </w:rPr>
              <w:t xml:space="preserve">НАЛОГОВЫЕ И НЕНАЛОГОВЫЕ ДОХОДЫ </w:t>
            </w:r>
          </w:p>
        </w:tc>
        <w:tc>
          <w:tcPr>
            <w:tcW w:w="1768" w:type="dxa"/>
          </w:tcPr>
          <w:p w:rsidR="00064DAB" w:rsidRPr="00B9112B" w:rsidRDefault="00064DAB" w:rsidP="000C53D9">
            <w:pPr>
              <w:jc w:val="center"/>
              <w:rPr>
                <w:rFonts w:ascii="Times New Roman" w:hAnsi="Times New Roman"/>
                <w:b/>
                <w:bCs/>
                <w:sz w:val="28"/>
              </w:rPr>
            </w:pPr>
            <w:r>
              <w:rPr>
                <w:rFonts w:ascii="Times New Roman" w:hAnsi="Times New Roman"/>
                <w:b/>
                <w:bCs/>
                <w:sz w:val="28"/>
              </w:rPr>
              <w:t>2 348,4</w:t>
            </w:r>
          </w:p>
        </w:tc>
      </w:tr>
      <w:tr w:rsidR="00064DAB" w:rsidRPr="00B9112B" w:rsidTr="000C53D9">
        <w:trPr>
          <w:trHeight w:val="346"/>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000 1 01 00000 00 0000 000</w:t>
            </w:r>
          </w:p>
        </w:tc>
        <w:tc>
          <w:tcPr>
            <w:tcW w:w="5292" w:type="dxa"/>
          </w:tcPr>
          <w:p w:rsidR="00064DAB" w:rsidRPr="00B9112B" w:rsidRDefault="00064DAB" w:rsidP="000C53D9">
            <w:pPr>
              <w:rPr>
                <w:rFonts w:ascii="Times New Roman" w:hAnsi="Times New Roman"/>
                <w:b/>
                <w:bCs/>
              </w:rPr>
            </w:pPr>
            <w:r w:rsidRPr="00B9112B">
              <w:rPr>
                <w:rFonts w:ascii="Times New Roman" w:hAnsi="Times New Roman"/>
                <w:b/>
                <w:bCs/>
              </w:rPr>
              <w:t>Налоги на прибыль, доходы</w:t>
            </w:r>
          </w:p>
        </w:tc>
        <w:tc>
          <w:tcPr>
            <w:tcW w:w="1768" w:type="dxa"/>
          </w:tcPr>
          <w:p w:rsidR="00064DAB" w:rsidRPr="00B9112B" w:rsidRDefault="00064DAB" w:rsidP="000C53D9">
            <w:pPr>
              <w:rPr>
                <w:rFonts w:ascii="Times New Roman" w:hAnsi="Times New Roman"/>
                <w:b/>
                <w:bCs/>
              </w:rPr>
            </w:pPr>
            <w:r>
              <w:rPr>
                <w:rFonts w:ascii="Times New Roman" w:hAnsi="Times New Roman"/>
                <w:b/>
                <w:bCs/>
              </w:rPr>
              <w:t xml:space="preserve">        2 348,4</w:t>
            </w:r>
          </w:p>
        </w:tc>
      </w:tr>
      <w:tr w:rsidR="00064DAB" w:rsidRPr="00B9112B" w:rsidTr="000C53D9">
        <w:trPr>
          <w:trHeight w:val="346"/>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000 1 01 02000 01 0000 110</w:t>
            </w:r>
          </w:p>
        </w:tc>
        <w:tc>
          <w:tcPr>
            <w:tcW w:w="5292" w:type="dxa"/>
          </w:tcPr>
          <w:p w:rsidR="00064DAB" w:rsidRPr="00B9112B" w:rsidRDefault="00064DAB" w:rsidP="000C53D9">
            <w:pPr>
              <w:rPr>
                <w:rFonts w:ascii="Times New Roman" w:hAnsi="Times New Roman"/>
                <w:b/>
                <w:bCs/>
              </w:rPr>
            </w:pPr>
            <w:r w:rsidRPr="00B9112B">
              <w:rPr>
                <w:rFonts w:ascii="Times New Roman" w:hAnsi="Times New Roman"/>
                <w:b/>
                <w:bCs/>
              </w:rPr>
              <w:t>Налог на доходы физических лиц</w:t>
            </w:r>
          </w:p>
        </w:tc>
        <w:tc>
          <w:tcPr>
            <w:tcW w:w="1768" w:type="dxa"/>
          </w:tcPr>
          <w:p w:rsidR="00064DAB" w:rsidRPr="00B9112B" w:rsidRDefault="00064DAB" w:rsidP="000C53D9">
            <w:pPr>
              <w:rPr>
                <w:rFonts w:ascii="Times New Roman" w:hAnsi="Times New Roman"/>
                <w:b/>
                <w:bCs/>
              </w:rPr>
            </w:pPr>
            <w:r>
              <w:rPr>
                <w:rFonts w:ascii="Times New Roman" w:hAnsi="Times New Roman"/>
                <w:b/>
                <w:bCs/>
              </w:rPr>
              <w:t xml:space="preserve">         664,8</w:t>
            </w:r>
          </w:p>
        </w:tc>
      </w:tr>
      <w:tr w:rsidR="00064DAB" w:rsidRPr="00B9112B" w:rsidTr="000C53D9">
        <w:trPr>
          <w:trHeight w:val="1264"/>
        </w:trPr>
        <w:tc>
          <w:tcPr>
            <w:tcW w:w="2808" w:type="dxa"/>
          </w:tcPr>
          <w:p w:rsidR="00064DAB" w:rsidRPr="00B9112B" w:rsidRDefault="00064DAB" w:rsidP="000C53D9">
            <w:pPr>
              <w:rPr>
                <w:rFonts w:ascii="Times New Roman" w:hAnsi="Times New Roman"/>
              </w:rPr>
            </w:pPr>
            <w:r w:rsidRPr="00B9112B">
              <w:rPr>
                <w:rFonts w:ascii="Times New Roman" w:hAnsi="Times New Roman"/>
              </w:rPr>
              <w:t>182 1 01 02010 01 1000 110</w:t>
            </w:r>
          </w:p>
        </w:tc>
        <w:tc>
          <w:tcPr>
            <w:tcW w:w="5292" w:type="dxa"/>
          </w:tcPr>
          <w:p w:rsidR="00064DAB" w:rsidRPr="00B9112B" w:rsidRDefault="00064DAB" w:rsidP="000C53D9">
            <w:pPr>
              <w:pStyle w:val="3"/>
              <w:rPr>
                <w:rFonts w:ascii="Times New Roman" w:hAnsi="Times New Roman"/>
                <w:b w:val="0"/>
                <w:color w:val="000000"/>
                <w:sz w:val="24"/>
              </w:rPr>
            </w:pPr>
            <w:r w:rsidRPr="00B9112B">
              <w:rPr>
                <w:rFonts w:ascii="Times New Roman" w:hAnsi="Times New Roman"/>
                <w:b w:val="0"/>
                <w:color w:val="000000"/>
                <w:sz w:val="24"/>
              </w:rPr>
              <w:t>Налог на доходы физических лиц с доходов, источником которых является налоговый агент, за исключение</w:t>
            </w:r>
            <w:r>
              <w:rPr>
                <w:rFonts w:ascii="Times New Roman" w:hAnsi="Times New Roman"/>
                <w:b w:val="0"/>
                <w:color w:val="000000"/>
                <w:sz w:val="24"/>
              </w:rPr>
              <w:t>м</w:t>
            </w:r>
            <w:r w:rsidRPr="00B9112B">
              <w:rPr>
                <w:rFonts w:ascii="Times New Roman" w:hAnsi="Times New Roman"/>
                <w:b w:val="0"/>
                <w:color w:val="000000"/>
                <w:sz w:val="24"/>
              </w:rPr>
              <w:t xml:space="preserve">  доходов, в отношении которых  исчисление  и  уплата  налога осуществляется в соответствии со статьями 227, 227.1, </w:t>
            </w:r>
            <w:r>
              <w:rPr>
                <w:rFonts w:ascii="Times New Roman" w:hAnsi="Times New Roman"/>
                <w:b w:val="0"/>
                <w:color w:val="000000"/>
                <w:sz w:val="24"/>
              </w:rPr>
              <w:t xml:space="preserve">и 228 Налогового кодекса </w:t>
            </w:r>
            <w:r w:rsidRPr="00B9112B">
              <w:rPr>
                <w:rFonts w:ascii="Times New Roman" w:hAnsi="Times New Roman"/>
                <w:b w:val="0"/>
                <w:color w:val="000000"/>
                <w:sz w:val="24"/>
              </w:rPr>
              <w:t xml:space="preserve"> Р</w:t>
            </w:r>
            <w:r>
              <w:rPr>
                <w:rFonts w:ascii="Times New Roman" w:hAnsi="Times New Roman"/>
                <w:b w:val="0"/>
                <w:color w:val="000000"/>
                <w:sz w:val="24"/>
              </w:rPr>
              <w:t xml:space="preserve">оссийской </w:t>
            </w:r>
            <w:r w:rsidRPr="00B9112B">
              <w:rPr>
                <w:rFonts w:ascii="Times New Roman" w:hAnsi="Times New Roman"/>
                <w:b w:val="0"/>
                <w:color w:val="000000"/>
                <w:sz w:val="24"/>
              </w:rPr>
              <w:t>Ф</w:t>
            </w:r>
            <w:r>
              <w:rPr>
                <w:rFonts w:ascii="Times New Roman" w:hAnsi="Times New Roman"/>
                <w:b w:val="0"/>
                <w:color w:val="000000"/>
                <w:sz w:val="24"/>
              </w:rPr>
              <w:t>едерации</w:t>
            </w:r>
          </w:p>
        </w:tc>
        <w:tc>
          <w:tcPr>
            <w:tcW w:w="1768" w:type="dxa"/>
          </w:tcPr>
          <w:p w:rsidR="00064DAB" w:rsidRPr="00B9112B" w:rsidRDefault="00064DAB" w:rsidP="000C53D9">
            <w:pPr>
              <w:jc w:val="center"/>
              <w:rPr>
                <w:rFonts w:ascii="Times New Roman" w:hAnsi="Times New Roman"/>
              </w:rPr>
            </w:pPr>
            <w:r>
              <w:rPr>
                <w:rFonts w:ascii="Times New Roman" w:hAnsi="Times New Roman"/>
              </w:rPr>
              <w:t>653,8</w:t>
            </w:r>
          </w:p>
        </w:tc>
      </w:tr>
      <w:tr w:rsidR="00064DAB" w:rsidRPr="00B9112B" w:rsidTr="000C53D9">
        <w:trPr>
          <w:trHeight w:val="1264"/>
        </w:trPr>
        <w:tc>
          <w:tcPr>
            <w:tcW w:w="2808" w:type="dxa"/>
          </w:tcPr>
          <w:p w:rsidR="00064DAB" w:rsidRPr="00B9112B" w:rsidRDefault="00064DAB" w:rsidP="000C53D9">
            <w:pPr>
              <w:rPr>
                <w:rFonts w:ascii="Times New Roman" w:hAnsi="Times New Roman"/>
                <w:bCs/>
              </w:rPr>
            </w:pPr>
            <w:r>
              <w:rPr>
                <w:rFonts w:ascii="Times New Roman" w:hAnsi="Times New Roman"/>
              </w:rPr>
              <w:t>182 1 01 02020 01 2</w:t>
            </w:r>
            <w:r w:rsidRPr="00B9112B">
              <w:rPr>
                <w:rFonts w:ascii="Times New Roman" w:hAnsi="Times New Roman"/>
              </w:rPr>
              <w:t>000 110</w:t>
            </w:r>
          </w:p>
        </w:tc>
        <w:tc>
          <w:tcPr>
            <w:tcW w:w="5292" w:type="dxa"/>
          </w:tcPr>
          <w:p w:rsidR="00064DAB" w:rsidRPr="00567518" w:rsidRDefault="00064DAB" w:rsidP="000C53D9">
            <w:pPr>
              <w:pStyle w:val="3"/>
              <w:rPr>
                <w:rFonts w:ascii="Times New Roman" w:hAnsi="Times New Roman"/>
                <w:b w:val="0"/>
                <w:color w:val="000000"/>
                <w:sz w:val="24"/>
              </w:rPr>
            </w:pPr>
            <w:r w:rsidRPr="00567518">
              <w:rPr>
                <w:rFonts w:ascii="Times New Roman" w:hAnsi="Times New Roman"/>
                <w:b w:val="0"/>
                <w:color w:val="000000"/>
                <w:sz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r>
              <w:rPr>
                <w:rFonts w:ascii="Times New Roman" w:hAnsi="Times New Roman"/>
                <w:b w:val="0"/>
                <w:color w:val="000000"/>
                <w:sz w:val="24"/>
              </w:rPr>
              <w:t>занимающихся частной практикой, адвокатов, учредивших</w:t>
            </w:r>
            <w:r w:rsidRPr="00567518">
              <w:rPr>
                <w:rFonts w:ascii="Times New Roman" w:hAnsi="Times New Roman"/>
                <w:b w:val="0"/>
                <w:color w:val="000000"/>
                <w:sz w:val="24"/>
              </w:rPr>
              <w:t xml:space="preserve">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68" w:type="dxa"/>
          </w:tcPr>
          <w:p w:rsidR="00064DAB" w:rsidRPr="00B9112B" w:rsidRDefault="00064DAB" w:rsidP="000C53D9">
            <w:pPr>
              <w:jc w:val="center"/>
              <w:rPr>
                <w:rFonts w:ascii="Times New Roman" w:hAnsi="Times New Roman"/>
              </w:rPr>
            </w:pPr>
            <w:r>
              <w:rPr>
                <w:rFonts w:ascii="Times New Roman" w:hAnsi="Times New Roman"/>
              </w:rPr>
              <w:t>10,0</w:t>
            </w:r>
          </w:p>
        </w:tc>
      </w:tr>
      <w:tr w:rsidR="00064DAB" w:rsidRPr="00B9112B" w:rsidTr="000C53D9">
        <w:trPr>
          <w:trHeight w:val="1264"/>
        </w:trPr>
        <w:tc>
          <w:tcPr>
            <w:tcW w:w="2808" w:type="dxa"/>
          </w:tcPr>
          <w:p w:rsidR="00064DAB" w:rsidRPr="00B9112B" w:rsidRDefault="00064DAB" w:rsidP="000C53D9">
            <w:pPr>
              <w:rPr>
                <w:rFonts w:ascii="Times New Roman" w:hAnsi="Times New Roman"/>
                <w:bCs/>
              </w:rPr>
            </w:pPr>
            <w:r w:rsidRPr="00B9112B">
              <w:rPr>
                <w:rFonts w:ascii="Times New Roman" w:hAnsi="Times New Roman"/>
                <w:bCs/>
              </w:rPr>
              <w:t>182 1 01 02030 01 1000 110</w:t>
            </w:r>
          </w:p>
        </w:tc>
        <w:tc>
          <w:tcPr>
            <w:tcW w:w="5292" w:type="dxa"/>
          </w:tcPr>
          <w:p w:rsidR="00064DAB" w:rsidRPr="00B9112B" w:rsidRDefault="00064DAB" w:rsidP="000C53D9">
            <w:pPr>
              <w:pStyle w:val="3"/>
              <w:rPr>
                <w:rFonts w:ascii="Times New Roman" w:hAnsi="Times New Roman"/>
                <w:b w:val="0"/>
                <w:color w:val="000000"/>
                <w:sz w:val="24"/>
              </w:rPr>
            </w:pPr>
            <w:r w:rsidRPr="00B9112B">
              <w:rPr>
                <w:rFonts w:ascii="Times New Roman" w:hAnsi="Times New Roman"/>
                <w:b w:val="0"/>
                <w:color w:val="000000"/>
                <w:sz w:val="24"/>
              </w:rPr>
              <w:t>Налог на доходы физических лиц с доходов, полученных физическими лицами в соответствии со статьёй 228 НК РФ</w:t>
            </w:r>
          </w:p>
        </w:tc>
        <w:tc>
          <w:tcPr>
            <w:tcW w:w="1768" w:type="dxa"/>
          </w:tcPr>
          <w:p w:rsidR="00064DAB" w:rsidRPr="00B9112B" w:rsidRDefault="00064DAB" w:rsidP="000C53D9">
            <w:pPr>
              <w:jc w:val="center"/>
              <w:rPr>
                <w:rFonts w:ascii="Times New Roman" w:hAnsi="Times New Roman"/>
              </w:rPr>
            </w:pPr>
            <w:r>
              <w:rPr>
                <w:rFonts w:ascii="Times New Roman" w:hAnsi="Times New Roman"/>
              </w:rPr>
              <w:t>1,0</w:t>
            </w:r>
          </w:p>
        </w:tc>
      </w:tr>
      <w:tr w:rsidR="00064DAB" w:rsidRPr="00B9112B" w:rsidTr="000C53D9">
        <w:trPr>
          <w:trHeight w:val="355"/>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000 1 06 00000 00 0000 000</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НАЛОГИ НА ИМУЩЕСТВО</w:t>
            </w:r>
          </w:p>
        </w:tc>
        <w:tc>
          <w:tcPr>
            <w:tcW w:w="1768" w:type="dxa"/>
          </w:tcPr>
          <w:p w:rsidR="00064DAB" w:rsidRPr="00B9112B" w:rsidRDefault="00064DAB" w:rsidP="000C53D9">
            <w:pPr>
              <w:jc w:val="center"/>
              <w:rPr>
                <w:rFonts w:ascii="Times New Roman" w:hAnsi="Times New Roman"/>
                <w:b/>
                <w:bCs/>
              </w:rPr>
            </w:pPr>
            <w:r>
              <w:rPr>
                <w:rFonts w:ascii="Times New Roman" w:hAnsi="Times New Roman"/>
                <w:b/>
                <w:bCs/>
              </w:rPr>
              <w:t>1 637,4</w:t>
            </w:r>
          </w:p>
        </w:tc>
      </w:tr>
      <w:tr w:rsidR="00064DAB" w:rsidRPr="00B9112B" w:rsidTr="000C53D9">
        <w:tc>
          <w:tcPr>
            <w:tcW w:w="2808" w:type="dxa"/>
          </w:tcPr>
          <w:p w:rsidR="00064DAB" w:rsidRPr="00B9112B" w:rsidRDefault="00064DAB" w:rsidP="000C53D9">
            <w:pPr>
              <w:rPr>
                <w:rFonts w:ascii="Times New Roman" w:hAnsi="Times New Roman"/>
                <w:b/>
                <w:bCs/>
              </w:rPr>
            </w:pPr>
            <w:r>
              <w:rPr>
                <w:rFonts w:ascii="Times New Roman" w:hAnsi="Times New Roman"/>
                <w:b/>
                <w:bCs/>
              </w:rPr>
              <w:t>000 1 06 01000 00 0000 110</w:t>
            </w:r>
          </w:p>
        </w:tc>
        <w:tc>
          <w:tcPr>
            <w:tcW w:w="5292" w:type="dxa"/>
          </w:tcPr>
          <w:p w:rsidR="00064DAB" w:rsidRPr="00B9112B" w:rsidRDefault="00064DAB" w:rsidP="000C53D9">
            <w:pPr>
              <w:pStyle w:val="3"/>
              <w:rPr>
                <w:rFonts w:ascii="Times New Roman" w:hAnsi="Times New Roman"/>
                <w:color w:val="000000"/>
                <w:sz w:val="24"/>
              </w:rPr>
            </w:pPr>
            <w:r>
              <w:rPr>
                <w:rFonts w:ascii="Times New Roman" w:hAnsi="Times New Roman"/>
                <w:color w:val="000000"/>
                <w:sz w:val="24"/>
              </w:rPr>
              <w:t>Налог  на имущество физических  лиц</w:t>
            </w:r>
          </w:p>
        </w:tc>
        <w:tc>
          <w:tcPr>
            <w:tcW w:w="1768" w:type="dxa"/>
          </w:tcPr>
          <w:p w:rsidR="00064DAB" w:rsidRDefault="00064DAB" w:rsidP="000C53D9">
            <w:pPr>
              <w:jc w:val="center"/>
              <w:rPr>
                <w:rFonts w:ascii="Times New Roman" w:hAnsi="Times New Roman"/>
                <w:b/>
                <w:bCs/>
              </w:rPr>
            </w:pPr>
            <w:r>
              <w:rPr>
                <w:rFonts w:ascii="Times New Roman" w:hAnsi="Times New Roman"/>
                <w:b/>
                <w:bCs/>
              </w:rPr>
              <w:t>2,0</w:t>
            </w:r>
          </w:p>
        </w:tc>
      </w:tr>
      <w:tr w:rsidR="00064DAB" w:rsidRPr="00B9112B" w:rsidTr="000C53D9">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000 1 06 01030 10 0000 110</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 xml:space="preserve">Налог на имущество физических лиц, </w:t>
            </w:r>
            <w:r w:rsidRPr="00B9112B">
              <w:rPr>
                <w:rFonts w:ascii="Times New Roman" w:hAnsi="Times New Roman"/>
                <w:color w:val="000000"/>
                <w:sz w:val="24"/>
              </w:rPr>
              <w:lastRenderedPageBreak/>
              <w:t xml:space="preserve">взимаемый по ставкам, применяемым к объектам налогообложения, расположенным в границах </w:t>
            </w:r>
            <w:r>
              <w:rPr>
                <w:rFonts w:ascii="Times New Roman" w:hAnsi="Times New Roman"/>
                <w:color w:val="000000"/>
                <w:sz w:val="24"/>
              </w:rPr>
              <w:t xml:space="preserve">сельских  </w:t>
            </w:r>
            <w:r w:rsidRPr="00B9112B">
              <w:rPr>
                <w:rFonts w:ascii="Times New Roman" w:hAnsi="Times New Roman"/>
                <w:color w:val="000000"/>
                <w:sz w:val="24"/>
              </w:rPr>
              <w:t>поселений</w:t>
            </w:r>
          </w:p>
        </w:tc>
        <w:tc>
          <w:tcPr>
            <w:tcW w:w="1768" w:type="dxa"/>
          </w:tcPr>
          <w:p w:rsidR="00064DAB" w:rsidRPr="00B9112B" w:rsidRDefault="00064DAB" w:rsidP="000C53D9">
            <w:pPr>
              <w:jc w:val="center"/>
              <w:rPr>
                <w:rFonts w:ascii="Times New Roman" w:hAnsi="Times New Roman"/>
                <w:b/>
                <w:bCs/>
              </w:rPr>
            </w:pPr>
            <w:r>
              <w:rPr>
                <w:rFonts w:ascii="Times New Roman" w:hAnsi="Times New Roman"/>
                <w:b/>
                <w:bCs/>
              </w:rPr>
              <w:lastRenderedPageBreak/>
              <w:t>2,0</w:t>
            </w:r>
          </w:p>
        </w:tc>
      </w:tr>
      <w:tr w:rsidR="00064DAB" w:rsidRPr="00B9112B" w:rsidTr="000C53D9">
        <w:tc>
          <w:tcPr>
            <w:tcW w:w="2808" w:type="dxa"/>
          </w:tcPr>
          <w:p w:rsidR="00064DAB" w:rsidRPr="00B9112B" w:rsidRDefault="00064DAB" w:rsidP="000C53D9">
            <w:pPr>
              <w:rPr>
                <w:rFonts w:ascii="Times New Roman" w:hAnsi="Times New Roman"/>
                <w:bCs/>
              </w:rPr>
            </w:pPr>
            <w:r w:rsidRPr="00B9112B">
              <w:rPr>
                <w:rFonts w:ascii="Times New Roman" w:hAnsi="Times New Roman"/>
                <w:bCs/>
              </w:rPr>
              <w:lastRenderedPageBreak/>
              <w:t>182 1 06 01030 10 1000 110</w:t>
            </w:r>
          </w:p>
        </w:tc>
        <w:tc>
          <w:tcPr>
            <w:tcW w:w="5292" w:type="dxa"/>
          </w:tcPr>
          <w:p w:rsidR="00064DAB" w:rsidRPr="00B9112B" w:rsidRDefault="00064DAB" w:rsidP="000C53D9">
            <w:pPr>
              <w:pStyle w:val="3"/>
              <w:rPr>
                <w:rFonts w:ascii="Times New Roman" w:hAnsi="Times New Roman"/>
                <w:b w:val="0"/>
                <w:color w:val="000000"/>
                <w:sz w:val="24"/>
              </w:rPr>
            </w:pPr>
            <w:r w:rsidRPr="00B9112B">
              <w:rPr>
                <w:rFonts w:ascii="Times New Roman" w:hAnsi="Times New Roman"/>
                <w:b w:val="0"/>
                <w:color w:val="000000"/>
                <w:sz w:val="24"/>
              </w:rPr>
              <w:t xml:space="preserve">Налог на имущество физических лиц, взимаемый по ставкам, применяемым к объектам налогообложения, расположенных   в границах </w:t>
            </w:r>
            <w:r>
              <w:rPr>
                <w:rFonts w:ascii="Times New Roman" w:hAnsi="Times New Roman"/>
                <w:b w:val="0"/>
                <w:color w:val="000000"/>
                <w:sz w:val="24"/>
              </w:rPr>
              <w:t xml:space="preserve"> сельских  </w:t>
            </w:r>
            <w:r w:rsidRPr="00B9112B">
              <w:rPr>
                <w:rFonts w:ascii="Times New Roman" w:hAnsi="Times New Roman"/>
                <w:b w:val="0"/>
                <w:color w:val="000000"/>
                <w:sz w:val="24"/>
              </w:rPr>
              <w:t xml:space="preserve">поселений  </w:t>
            </w:r>
          </w:p>
        </w:tc>
        <w:tc>
          <w:tcPr>
            <w:tcW w:w="1768" w:type="dxa"/>
          </w:tcPr>
          <w:p w:rsidR="00064DAB" w:rsidRPr="00B9112B" w:rsidRDefault="00064DAB" w:rsidP="000C53D9">
            <w:pPr>
              <w:jc w:val="center"/>
              <w:rPr>
                <w:rFonts w:ascii="Times New Roman" w:hAnsi="Times New Roman"/>
                <w:bCs/>
              </w:rPr>
            </w:pPr>
            <w:r>
              <w:rPr>
                <w:rFonts w:ascii="Times New Roman" w:hAnsi="Times New Roman"/>
                <w:bCs/>
              </w:rPr>
              <w:t>1,9</w:t>
            </w:r>
          </w:p>
        </w:tc>
      </w:tr>
      <w:tr w:rsidR="00064DAB" w:rsidRPr="00B9112B" w:rsidTr="000C53D9">
        <w:tc>
          <w:tcPr>
            <w:tcW w:w="2808" w:type="dxa"/>
          </w:tcPr>
          <w:p w:rsidR="00064DAB" w:rsidRPr="00B9112B" w:rsidRDefault="00064DAB" w:rsidP="000C53D9">
            <w:pPr>
              <w:rPr>
                <w:rFonts w:ascii="Times New Roman" w:hAnsi="Times New Roman"/>
                <w:bCs/>
              </w:rPr>
            </w:pPr>
            <w:r w:rsidRPr="00B9112B">
              <w:rPr>
                <w:rFonts w:ascii="Times New Roman" w:hAnsi="Times New Roman"/>
                <w:bCs/>
              </w:rPr>
              <w:t>182 1 06 01030 10 2000 110</w:t>
            </w:r>
          </w:p>
        </w:tc>
        <w:tc>
          <w:tcPr>
            <w:tcW w:w="5292" w:type="dxa"/>
          </w:tcPr>
          <w:p w:rsidR="00064DAB" w:rsidRPr="00B9112B" w:rsidRDefault="00064DAB" w:rsidP="000C53D9">
            <w:pPr>
              <w:pStyle w:val="3"/>
              <w:rPr>
                <w:rFonts w:ascii="Times New Roman" w:hAnsi="Times New Roman"/>
                <w:b w:val="0"/>
                <w:color w:val="000000"/>
                <w:sz w:val="24"/>
              </w:rPr>
            </w:pPr>
            <w:r w:rsidRPr="00B9112B">
              <w:rPr>
                <w:rFonts w:ascii="Times New Roman" w:hAnsi="Times New Roman"/>
                <w:b w:val="0"/>
                <w:color w:val="000000"/>
                <w:sz w:val="24"/>
              </w:rPr>
              <w:t xml:space="preserve">Налог на имущество физических лиц, взимаемый по ставкам, применяемым к объектам налогообложения, расположенных   в границах </w:t>
            </w:r>
            <w:r>
              <w:rPr>
                <w:rFonts w:ascii="Times New Roman" w:hAnsi="Times New Roman"/>
                <w:b w:val="0"/>
                <w:color w:val="000000"/>
                <w:sz w:val="24"/>
              </w:rPr>
              <w:t xml:space="preserve">сельских </w:t>
            </w:r>
            <w:r w:rsidRPr="00B9112B">
              <w:rPr>
                <w:rFonts w:ascii="Times New Roman" w:hAnsi="Times New Roman"/>
                <w:b w:val="0"/>
                <w:color w:val="000000"/>
                <w:sz w:val="24"/>
              </w:rPr>
              <w:t xml:space="preserve">поселений  </w:t>
            </w:r>
          </w:p>
        </w:tc>
        <w:tc>
          <w:tcPr>
            <w:tcW w:w="1768" w:type="dxa"/>
          </w:tcPr>
          <w:p w:rsidR="00064DAB" w:rsidRPr="00B9112B" w:rsidRDefault="00064DAB" w:rsidP="000C53D9">
            <w:pPr>
              <w:jc w:val="center"/>
              <w:rPr>
                <w:rFonts w:ascii="Times New Roman" w:hAnsi="Times New Roman"/>
                <w:bCs/>
              </w:rPr>
            </w:pPr>
            <w:r w:rsidRPr="00B9112B">
              <w:rPr>
                <w:rFonts w:ascii="Times New Roman" w:hAnsi="Times New Roman"/>
                <w:bCs/>
              </w:rPr>
              <w:t>0,1</w:t>
            </w:r>
          </w:p>
        </w:tc>
      </w:tr>
      <w:tr w:rsidR="00064DAB" w:rsidRPr="00B9112B" w:rsidTr="000C53D9">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000 1 06 06000 00 0000 110</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ЗЕМЕЛЬНЫЙ НАЛОГ</w:t>
            </w:r>
          </w:p>
        </w:tc>
        <w:tc>
          <w:tcPr>
            <w:tcW w:w="1768" w:type="dxa"/>
          </w:tcPr>
          <w:p w:rsidR="00064DAB" w:rsidRPr="00B9112B" w:rsidRDefault="00064DAB" w:rsidP="000C53D9">
            <w:pPr>
              <w:jc w:val="center"/>
              <w:rPr>
                <w:rFonts w:ascii="Times New Roman" w:hAnsi="Times New Roman"/>
                <w:b/>
                <w:bCs/>
              </w:rPr>
            </w:pPr>
            <w:r>
              <w:rPr>
                <w:rFonts w:ascii="Times New Roman" w:hAnsi="Times New Roman"/>
                <w:b/>
                <w:bCs/>
              </w:rPr>
              <w:t>1 635,4</w:t>
            </w:r>
          </w:p>
        </w:tc>
      </w:tr>
      <w:tr w:rsidR="00064DAB" w:rsidRPr="00B9112B" w:rsidTr="000C53D9">
        <w:tc>
          <w:tcPr>
            <w:tcW w:w="2808" w:type="dxa"/>
          </w:tcPr>
          <w:p w:rsidR="00064DAB" w:rsidRPr="00B9112B" w:rsidRDefault="00064DAB" w:rsidP="000C53D9">
            <w:pPr>
              <w:rPr>
                <w:rFonts w:ascii="Times New Roman" w:hAnsi="Times New Roman"/>
                <w:b/>
                <w:bCs/>
              </w:rPr>
            </w:pPr>
            <w:r>
              <w:rPr>
                <w:rFonts w:ascii="Times New Roman" w:hAnsi="Times New Roman"/>
                <w:b/>
              </w:rPr>
              <w:t>000 1 06 0603</w:t>
            </w:r>
            <w:r w:rsidRPr="00B9112B">
              <w:rPr>
                <w:rFonts w:ascii="Times New Roman" w:hAnsi="Times New Roman"/>
                <w:b/>
              </w:rPr>
              <w:t>3 10 0000 110</w:t>
            </w:r>
          </w:p>
        </w:tc>
        <w:tc>
          <w:tcPr>
            <w:tcW w:w="5292" w:type="dxa"/>
          </w:tcPr>
          <w:p w:rsidR="00064DAB" w:rsidRPr="00AB01CC" w:rsidRDefault="00064DAB" w:rsidP="000C53D9">
            <w:pPr>
              <w:pStyle w:val="3"/>
              <w:rPr>
                <w:rFonts w:ascii="Times New Roman" w:hAnsi="Times New Roman"/>
                <w:color w:val="000000"/>
                <w:sz w:val="24"/>
              </w:rPr>
            </w:pPr>
            <w:r w:rsidRPr="00AB01CC">
              <w:rPr>
                <w:rFonts w:ascii="Times New Roman" w:hAnsi="Times New Roman"/>
                <w:color w:val="000000"/>
              </w:rPr>
              <w:t>Земельный налог с организаций, обладающих земельным участком, расположенным в границах  сельских  поселений</w:t>
            </w:r>
          </w:p>
        </w:tc>
        <w:tc>
          <w:tcPr>
            <w:tcW w:w="1768" w:type="dxa"/>
          </w:tcPr>
          <w:p w:rsidR="00064DAB" w:rsidRPr="00B9112B" w:rsidRDefault="00064DAB" w:rsidP="000C53D9">
            <w:pPr>
              <w:jc w:val="center"/>
              <w:rPr>
                <w:rFonts w:ascii="Times New Roman" w:hAnsi="Times New Roman"/>
                <w:b/>
                <w:bCs/>
              </w:rPr>
            </w:pPr>
            <w:r>
              <w:rPr>
                <w:rFonts w:ascii="Times New Roman" w:hAnsi="Times New Roman"/>
                <w:b/>
                <w:bCs/>
              </w:rPr>
              <w:t>1 605,0</w:t>
            </w:r>
          </w:p>
        </w:tc>
      </w:tr>
      <w:tr w:rsidR="00064DAB" w:rsidRPr="00B9112B" w:rsidTr="000C53D9">
        <w:tc>
          <w:tcPr>
            <w:tcW w:w="2808" w:type="dxa"/>
          </w:tcPr>
          <w:p w:rsidR="00064DAB" w:rsidRPr="00B9112B" w:rsidRDefault="00064DAB" w:rsidP="000C53D9">
            <w:pPr>
              <w:rPr>
                <w:rFonts w:ascii="Times New Roman" w:hAnsi="Times New Roman"/>
                <w:bCs/>
              </w:rPr>
            </w:pPr>
            <w:r>
              <w:rPr>
                <w:rFonts w:ascii="Times New Roman" w:hAnsi="Times New Roman"/>
              </w:rPr>
              <w:t>182 1 06 0603</w:t>
            </w:r>
            <w:r w:rsidRPr="00B9112B">
              <w:rPr>
                <w:rFonts w:ascii="Times New Roman" w:hAnsi="Times New Roman"/>
              </w:rPr>
              <w:t>3 10 1000 110</w:t>
            </w:r>
          </w:p>
        </w:tc>
        <w:tc>
          <w:tcPr>
            <w:tcW w:w="5292" w:type="dxa"/>
          </w:tcPr>
          <w:p w:rsidR="00064DAB" w:rsidRPr="00B9112B" w:rsidRDefault="00064DAB" w:rsidP="000C53D9">
            <w:pPr>
              <w:pStyle w:val="3"/>
              <w:rPr>
                <w:rFonts w:ascii="Times New Roman" w:hAnsi="Times New Roman"/>
                <w:b w:val="0"/>
                <w:color w:val="000000"/>
                <w:sz w:val="24"/>
              </w:rPr>
            </w:pPr>
            <w:r w:rsidRPr="00B9112B">
              <w:rPr>
                <w:rFonts w:ascii="Times New Roman" w:hAnsi="Times New Roman"/>
                <w:b w:val="0"/>
                <w:color w:val="000000"/>
              </w:rPr>
              <w:t>Земельный налог</w:t>
            </w:r>
            <w:r>
              <w:rPr>
                <w:rFonts w:ascii="Times New Roman" w:hAnsi="Times New Roman"/>
                <w:b w:val="0"/>
                <w:color w:val="000000"/>
              </w:rPr>
              <w:t xml:space="preserve"> с организаций, обладающих земельным участком, расположенным в границах  сельских  поселений</w:t>
            </w:r>
          </w:p>
        </w:tc>
        <w:tc>
          <w:tcPr>
            <w:tcW w:w="1768" w:type="dxa"/>
          </w:tcPr>
          <w:p w:rsidR="00064DAB" w:rsidRPr="00B9112B" w:rsidRDefault="00064DAB" w:rsidP="000C53D9">
            <w:pPr>
              <w:jc w:val="center"/>
              <w:rPr>
                <w:rFonts w:ascii="Times New Roman" w:hAnsi="Times New Roman"/>
                <w:bCs/>
              </w:rPr>
            </w:pPr>
            <w:r>
              <w:rPr>
                <w:rFonts w:ascii="Times New Roman" w:hAnsi="Times New Roman"/>
                <w:bCs/>
              </w:rPr>
              <w:t>1 604,0</w:t>
            </w:r>
          </w:p>
        </w:tc>
      </w:tr>
      <w:tr w:rsidR="00064DAB" w:rsidRPr="00B9112B" w:rsidTr="000C53D9">
        <w:tc>
          <w:tcPr>
            <w:tcW w:w="2808" w:type="dxa"/>
          </w:tcPr>
          <w:p w:rsidR="00064DAB" w:rsidRPr="00B9112B" w:rsidRDefault="00064DAB" w:rsidP="000C53D9">
            <w:pPr>
              <w:rPr>
                <w:rFonts w:ascii="Times New Roman" w:hAnsi="Times New Roman"/>
              </w:rPr>
            </w:pPr>
            <w:r>
              <w:rPr>
                <w:rFonts w:ascii="Times New Roman" w:hAnsi="Times New Roman"/>
              </w:rPr>
              <w:t>182 1 06 0603</w:t>
            </w:r>
            <w:r w:rsidRPr="00B9112B">
              <w:rPr>
                <w:rFonts w:ascii="Times New Roman" w:hAnsi="Times New Roman"/>
              </w:rPr>
              <w:t>3 10 2000 110</w:t>
            </w:r>
          </w:p>
        </w:tc>
        <w:tc>
          <w:tcPr>
            <w:tcW w:w="5292" w:type="dxa"/>
          </w:tcPr>
          <w:p w:rsidR="00064DAB" w:rsidRPr="00B9112B" w:rsidRDefault="00064DAB" w:rsidP="004E4E37">
            <w:pPr>
              <w:pStyle w:val="3"/>
              <w:rPr>
                <w:rFonts w:ascii="Times New Roman" w:hAnsi="Times New Roman"/>
                <w:b w:val="0"/>
                <w:color w:val="000000"/>
                <w:sz w:val="24"/>
              </w:rPr>
            </w:pPr>
            <w:r w:rsidRPr="00B9112B">
              <w:rPr>
                <w:rFonts w:ascii="Times New Roman" w:hAnsi="Times New Roman"/>
                <w:b w:val="0"/>
                <w:color w:val="000000"/>
              </w:rPr>
              <w:t>Земельный налог</w:t>
            </w:r>
            <w:r>
              <w:rPr>
                <w:rFonts w:ascii="Times New Roman" w:hAnsi="Times New Roman"/>
                <w:b w:val="0"/>
                <w:color w:val="000000"/>
              </w:rPr>
              <w:t xml:space="preserve"> с организаций, обладающих земельным участком, расположенным в границах  сельских  поселений</w:t>
            </w:r>
          </w:p>
        </w:tc>
        <w:tc>
          <w:tcPr>
            <w:tcW w:w="1768" w:type="dxa"/>
          </w:tcPr>
          <w:p w:rsidR="00064DAB" w:rsidRPr="00B9112B" w:rsidRDefault="00064DAB" w:rsidP="000C53D9">
            <w:pPr>
              <w:jc w:val="center"/>
              <w:rPr>
                <w:rFonts w:ascii="Times New Roman" w:hAnsi="Times New Roman"/>
                <w:bCs/>
              </w:rPr>
            </w:pPr>
            <w:r>
              <w:rPr>
                <w:rFonts w:ascii="Times New Roman" w:hAnsi="Times New Roman"/>
                <w:bCs/>
              </w:rPr>
              <w:t>1,0</w:t>
            </w:r>
          </w:p>
        </w:tc>
      </w:tr>
      <w:tr w:rsidR="00064DAB" w:rsidRPr="00B9112B" w:rsidTr="000C53D9">
        <w:tc>
          <w:tcPr>
            <w:tcW w:w="2808" w:type="dxa"/>
          </w:tcPr>
          <w:p w:rsidR="00064DAB" w:rsidRPr="00B9112B" w:rsidRDefault="00064DAB" w:rsidP="000C53D9">
            <w:pPr>
              <w:rPr>
                <w:rFonts w:ascii="Times New Roman" w:hAnsi="Times New Roman"/>
                <w:b/>
              </w:rPr>
            </w:pPr>
            <w:r>
              <w:rPr>
                <w:rFonts w:ascii="Times New Roman" w:hAnsi="Times New Roman"/>
                <w:b/>
              </w:rPr>
              <w:t>000 1 06 0604</w:t>
            </w:r>
            <w:r w:rsidRPr="00B9112B">
              <w:rPr>
                <w:rFonts w:ascii="Times New Roman" w:hAnsi="Times New Roman"/>
                <w:b/>
              </w:rPr>
              <w:t>3 10 0000 110</w:t>
            </w:r>
          </w:p>
        </w:tc>
        <w:tc>
          <w:tcPr>
            <w:tcW w:w="5292" w:type="dxa"/>
          </w:tcPr>
          <w:p w:rsidR="00064DAB" w:rsidRPr="00B9112B" w:rsidRDefault="00064DAB" w:rsidP="000C53D9">
            <w:pPr>
              <w:rPr>
                <w:rFonts w:ascii="Times New Roman" w:hAnsi="Times New Roman"/>
                <w:b/>
                <w:color w:val="000000"/>
              </w:rPr>
            </w:pPr>
            <w:r>
              <w:rPr>
                <w:rFonts w:ascii="Times New Roman" w:hAnsi="Times New Roman"/>
                <w:b/>
                <w:color w:val="000000"/>
              </w:rPr>
              <w:t>Земельный налог с физических лиц, обладающих земельным участком, расположенным в границах сельских  поселений</w:t>
            </w:r>
          </w:p>
        </w:tc>
        <w:tc>
          <w:tcPr>
            <w:tcW w:w="1768" w:type="dxa"/>
          </w:tcPr>
          <w:p w:rsidR="00064DAB" w:rsidRPr="00B9112B" w:rsidRDefault="00064DAB" w:rsidP="000C53D9">
            <w:pPr>
              <w:jc w:val="center"/>
              <w:rPr>
                <w:rFonts w:ascii="Times New Roman" w:hAnsi="Times New Roman"/>
                <w:b/>
              </w:rPr>
            </w:pPr>
            <w:r>
              <w:rPr>
                <w:rFonts w:ascii="Times New Roman" w:hAnsi="Times New Roman"/>
                <w:b/>
              </w:rPr>
              <w:t>30,4</w:t>
            </w:r>
          </w:p>
        </w:tc>
      </w:tr>
      <w:tr w:rsidR="00064DAB" w:rsidRPr="00B9112B" w:rsidTr="000C53D9">
        <w:tc>
          <w:tcPr>
            <w:tcW w:w="2808" w:type="dxa"/>
          </w:tcPr>
          <w:p w:rsidR="00064DAB" w:rsidRPr="00B9112B" w:rsidRDefault="00064DAB" w:rsidP="000C53D9">
            <w:pPr>
              <w:rPr>
                <w:rFonts w:ascii="Times New Roman" w:hAnsi="Times New Roman"/>
              </w:rPr>
            </w:pPr>
            <w:r>
              <w:rPr>
                <w:rFonts w:ascii="Times New Roman" w:hAnsi="Times New Roman"/>
              </w:rPr>
              <w:t>182 1 06 0604</w:t>
            </w:r>
            <w:r w:rsidRPr="00B9112B">
              <w:rPr>
                <w:rFonts w:ascii="Times New Roman" w:hAnsi="Times New Roman"/>
              </w:rPr>
              <w:t>3 10 1000 110</w:t>
            </w:r>
          </w:p>
        </w:tc>
        <w:tc>
          <w:tcPr>
            <w:tcW w:w="5292" w:type="dxa"/>
          </w:tcPr>
          <w:p w:rsidR="00064DAB" w:rsidRPr="00AB01CC" w:rsidRDefault="00064DAB" w:rsidP="000C53D9">
            <w:pPr>
              <w:rPr>
                <w:rFonts w:ascii="Times New Roman" w:hAnsi="Times New Roman"/>
                <w:color w:val="000000"/>
              </w:rPr>
            </w:pPr>
            <w:r w:rsidRPr="00AB01CC">
              <w:rPr>
                <w:rFonts w:ascii="Times New Roman" w:hAnsi="Times New Roman"/>
                <w:color w:val="000000"/>
              </w:rPr>
              <w:t>Земельный налог с физических лиц, обладающих земельным учас</w:t>
            </w:r>
            <w:r>
              <w:rPr>
                <w:rFonts w:ascii="Times New Roman" w:hAnsi="Times New Roman"/>
                <w:color w:val="000000"/>
              </w:rPr>
              <w:t xml:space="preserve">тком, расположенным в границах сельских  </w:t>
            </w:r>
            <w:r w:rsidRPr="00AB01CC">
              <w:rPr>
                <w:rFonts w:ascii="Times New Roman" w:hAnsi="Times New Roman"/>
                <w:color w:val="000000"/>
              </w:rPr>
              <w:t>поселений</w:t>
            </w:r>
          </w:p>
        </w:tc>
        <w:tc>
          <w:tcPr>
            <w:tcW w:w="1768" w:type="dxa"/>
          </w:tcPr>
          <w:p w:rsidR="00064DAB" w:rsidRPr="00B9112B" w:rsidRDefault="00064DAB" w:rsidP="000C53D9">
            <w:pPr>
              <w:jc w:val="center"/>
              <w:rPr>
                <w:rFonts w:ascii="Times New Roman" w:hAnsi="Times New Roman"/>
              </w:rPr>
            </w:pPr>
            <w:r>
              <w:rPr>
                <w:rFonts w:ascii="Times New Roman" w:hAnsi="Times New Roman"/>
              </w:rPr>
              <w:t>30,4</w:t>
            </w:r>
          </w:p>
        </w:tc>
      </w:tr>
      <w:tr w:rsidR="00064DAB" w:rsidRPr="00B9112B" w:rsidTr="000C53D9">
        <w:trPr>
          <w:trHeight w:val="619"/>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000 1 08 00000 00 0000 000</w:t>
            </w:r>
          </w:p>
        </w:tc>
        <w:tc>
          <w:tcPr>
            <w:tcW w:w="5292" w:type="dxa"/>
          </w:tcPr>
          <w:p w:rsidR="00064DAB" w:rsidRPr="00B9112B" w:rsidRDefault="00064DAB" w:rsidP="000C53D9">
            <w:pPr>
              <w:rPr>
                <w:rFonts w:ascii="Times New Roman" w:hAnsi="Times New Roman"/>
                <w:b/>
                <w:bCs/>
                <w:color w:val="000000"/>
              </w:rPr>
            </w:pPr>
            <w:r w:rsidRPr="00B9112B">
              <w:rPr>
                <w:rFonts w:ascii="Times New Roman" w:hAnsi="Times New Roman"/>
                <w:b/>
                <w:bCs/>
                <w:color w:val="000000"/>
              </w:rPr>
              <w:t>ГОСУДАРСТВЕННАЯ ПОШЛИНА</w:t>
            </w:r>
          </w:p>
        </w:tc>
        <w:tc>
          <w:tcPr>
            <w:tcW w:w="1768" w:type="dxa"/>
          </w:tcPr>
          <w:p w:rsidR="00064DAB" w:rsidRPr="00B9112B" w:rsidRDefault="00064DAB" w:rsidP="000C53D9">
            <w:pPr>
              <w:jc w:val="center"/>
              <w:rPr>
                <w:rFonts w:ascii="Times New Roman" w:hAnsi="Times New Roman"/>
                <w:b/>
                <w:bCs/>
                <w:sz w:val="28"/>
              </w:rPr>
            </w:pPr>
            <w:r w:rsidRPr="00B9112B">
              <w:rPr>
                <w:rFonts w:ascii="Times New Roman" w:hAnsi="Times New Roman"/>
                <w:b/>
                <w:bCs/>
                <w:sz w:val="28"/>
              </w:rPr>
              <w:t>46,2</w:t>
            </w:r>
          </w:p>
        </w:tc>
      </w:tr>
      <w:tr w:rsidR="00064DAB" w:rsidRPr="00B9112B" w:rsidTr="000C53D9">
        <w:tc>
          <w:tcPr>
            <w:tcW w:w="2808" w:type="dxa"/>
          </w:tcPr>
          <w:p w:rsidR="00064DAB" w:rsidRPr="00B9112B" w:rsidRDefault="00064DAB" w:rsidP="000C53D9">
            <w:pPr>
              <w:rPr>
                <w:rFonts w:ascii="Times New Roman" w:hAnsi="Times New Roman"/>
                <w:b/>
              </w:rPr>
            </w:pPr>
            <w:r w:rsidRPr="00B9112B">
              <w:rPr>
                <w:rFonts w:ascii="Times New Roman" w:hAnsi="Times New Roman"/>
                <w:b/>
              </w:rPr>
              <w:t>000 1 08 04000 01 0000 110</w:t>
            </w:r>
          </w:p>
        </w:tc>
        <w:tc>
          <w:tcPr>
            <w:tcW w:w="5292" w:type="dxa"/>
          </w:tcPr>
          <w:p w:rsidR="00064DAB" w:rsidRPr="00B9112B" w:rsidRDefault="00064DAB" w:rsidP="000C53D9">
            <w:pPr>
              <w:rPr>
                <w:rFonts w:ascii="Times New Roman" w:hAnsi="Times New Roman"/>
                <w:b/>
                <w:color w:val="000000"/>
              </w:rPr>
            </w:pPr>
            <w:r w:rsidRPr="00B9112B">
              <w:rPr>
                <w:rFonts w:ascii="Times New Roman" w:hAnsi="Times New Roman"/>
                <w:b/>
                <w:color w:val="000000"/>
              </w:rPr>
              <w:t>Государственная пошлина за совершение нотариальных действий (за исключением действий, соверша</w:t>
            </w:r>
            <w:r>
              <w:rPr>
                <w:rFonts w:ascii="Times New Roman" w:hAnsi="Times New Roman"/>
                <w:b/>
                <w:color w:val="000000"/>
              </w:rPr>
              <w:t>емых консульскими  учреждениями</w:t>
            </w:r>
            <w:r w:rsidRPr="00B9112B">
              <w:rPr>
                <w:rFonts w:ascii="Times New Roman" w:hAnsi="Times New Roman"/>
                <w:b/>
                <w:color w:val="000000"/>
              </w:rPr>
              <w:t xml:space="preserve"> Российской Федерации</w:t>
            </w:r>
            <w:r>
              <w:rPr>
                <w:rFonts w:ascii="Times New Roman" w:hAnsi="Times New Roman"/>
                <w:b/>
                <w:color w:val="000000"/>
              </w:rPr>
              <w:t>)</w:t>
            </w:r>
          </w:p>
        </w:tc>
        <w:tc>
          <w:tcPr>
            <w:tcW w:w="1768" w:type="dxa"/>
          </w:tcPr>
          <w:p w:rsidR="00064DAB" w:rsidRPr="00B9112B" w:rsidRDefault="00064DAB" w:rsidP="000C53D9">
            <w:pPr>
              <w:jc w:val="center"/>
              <w:rPr>
                <w:rFonts w:ascii="Times New Roman" w:hAnsi="Times New Roman"/>
                <w:b/>
                <w:sz w:val="28"/>
              </w:rPr>
            </w:pPr>
            <w:r w:rsidRPr="00B9112B">
              <w:rPr>
                <w:rFonts w:ascii="Times New Roman" w:hAnsi="Times New Roman"/>
                <w:sz w:val="28"/>
              </w:rPr>
              <w:t>46,2</w:t>
            </w:r>
          </w:p>
        </w:tc>
      </w:tr>
      <w:tr w:rsidR="00064DAB" w:rsidRPr="00B9112B" w:rsidTr="000C53D9">
        <w:tc>
          <w:tcPr>
            <w:tcW w:w="2808" w:type="dxa"/>
          </w:tcPr>
          <w:p w:rsidR="00064DAB" w:rsidRPr="00B9112B" w:rsidRDefault="00064DAB" w:rsidP="000C53D9">
            <w:pPr>
              <w:rPr>
                <w:rFonts w:ascii="Times New Roman" w:hAnsi="Times New Roman"/>
                <w:b/>
              </w:rPr>
            </w:pPr>
            <w:r w:rsidRPr="00B9112B">
              <w:rPr>
                <w:rFonts w:ascii="Times New Roman" w:hAnsi="Times New Roman"/>
                <w:b/>
              </w:rPr>
              <w:t>000 1 08 04020 01 0000 110</w:t>
            </w:r>
          </w:p>
        </w:tc>
        <w:tc>
          <w:tcPr>
            <w:tcW w:w="5292" w:type="dxa"/>
          </w:tcPr>
          <w:p w:rsidR="00064DAB" w:rsidRPr="00B9112B" w:rsidRDefault="00064DAB" w:rsidP="000C53D9">
            <w:pPr>
              <w:rPr>
                <w:rFonts w:ascii="Times New Roman" w:hAnsi="Times New Roman"/>
                <w:b/>
                <w:color w:val="000000"/>
              </w:rPr>
            </w:pPr>
            <w:r w:rsidRPr="00B9112B">
              <w:rPr>
                <w:rFonts w:ascii="Times New Roman" w:hAnsi="Times New Roman"/>
                <w:b/>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68" w:type="dxa"/>
          </w:tcPr>
          <w:p w:rsidR="00064DAB" w:rsidRPr="00B9112B" w:rsidRDefault="00064DAB" w:rsidP="000C53D9">
            <w:pPr>
              <w:jc w:val="center"/>
              <w:rPr>
                <w:rFonts w:ascii="Times New Roman" w:hAnsi="Times New Roman"/>
                <w:b/>
                <w:sz w:val="28"/>
              </w:rPr>
            </w:pPr>
            <w:r w:rsidRPr="00B9112B">
              <w:rPr>
                <w:rFonts w:ascii="Times New Roman" w:hAnsi="Times New Roman"/>
                <w:sz w:val="28"/>
              </w:rPr>
              <w:t>46,2</w:t>
            </w:r>
          </w:p>
        </w:tc>
      </w:tr>
      <w:tr w:rsidR="00064DAB" w:rsidRPr="00B9112B" w:rsidTr="000C53D9">
        <w:tc>
          <w:tcPr>
            <w:tcW w:w="2808" w:type="dxa"/>
          </w:tcPr>
          <w:p w:rsidR="00064DAB" w:rsidRPr="00B9112B" w:rsidRDefault="00064DAB" w:rsidP="000C53D9">
            <w:pPr>
              <w:rPr>
                <w:rFonts w:ascii="Times New Roman" w:hAnsi="Times New Roman"/>
              </w:rPr>
            </w:pPr>
            <w:r w:rsidRPr="00B9112B">
              <w:rPr>
                <w:rFonts w:ascii="Times New Roman" w:hAnsi="Times New Roman"/>
              </w:rPr>
              <w:t>790 1 08 04020 01 1000 110</w:t>
            </w:r>
          </w:p>
        </w:tc>
        <w:tc>
          <w:tcPr>
            <w:tcW w:w="5292" w:type="dxa"/>
          </w:tcPr>
          <w:p w:rsidR="00064DAB" w:rsidRPr="00B9112B" w:rsidRDefault="00064DAB" w:rsidP="000C53D9">
            <w:pPr>
              <w:rPr>
                <w:rFonts w:ascii="Times New Roman" w:hAnsi="Times New Roman"/>
                <w:color w:val="000000"/>
              </w:rPr>
            </w:pPr>
            <w:r w:rsidRPr="00B9112B">
              <w:rPr>
                <w:rFonts w:ascii="Times New Roman" w:hAnsi="Times New Roman"/>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B9112B">
              <w:rPr>
                <w:rFonts w:ascii="Times New Roman" w:hAnsi="Times New Roman"/>
                <w:color w:val="000000"/>
              </w:rPr>
              <w:lastRenderedPageBreak/>
              <w:t xml:space="preserve">законодательными  актами  Российской Федерации на совершение  нотариальных действий  </w:t>
            </w:r>
          </w:p>
        </w:tc>
        <w:tc>
          <w:tcPr>
            <w:tcW w:w="1768" w:type="dxa"/>
          </w:tcPr>
          <w:p w:rsidR="00064DAB" w:rsidRPr="00B9112B" w:rsidRDefault="00064DAB" w:rsidP="000C53D9">
            <w:pPr>
              <w:jc w:val="center"/>
              <w:rPr>
                <w:rFonts w:ascii="Times New Roman" w:hAnsi="Times New Roman"/>
                <w:sz w:val="28"/>
              </w:rPr>
            </w:pPr>
            <w:r w:rsidRPr="00B9112B">
              <w:rPr>
                <w:rFonts w:ascii="Times New Roman" w:hAnsi="Times New Roman"/>
                <w:sz w:val="28"/>
              </w:rPr>
              <w:lastRenderedPageBreak/>
              <w:t>46,2</w:t>
            </w:r>
          </w:p>
        </w:tc>
      </w:tr>
      <w:tr w:rsidR="00064DAB" w:rsidRPr="00B9112B" w:rsidTr="000C53D9">
        <w:trPr>
          <w:trHeight w:val="904"/>
        </w:trPr>
        <w:tc>
          <w:tcPr>
            <w:tcW w:w="2808" w:type="dxa"/>
          </w:tcPr>
          <w:p w:rsidR="00064DAB" w:rsidRPr="00B9112B" w:rsidRDefault="00064DAB" w:rsidP="000C53D9">
            <w:pPr>
              <w:rPr>
                <w:rFonts w:ascii="Times New Roman" w:hAnsi="Times New Roman"/>
              </w:rPr>
            </w:pPr>
            <w:r w:rsidRPr="00B9112B">
              <w:rPr>
                <w:rFonts w:ascii="Times New Roman" w:hAnsi="Times New Roman"/>
                <w:b/>
                <w:bCs/>
                <w:sz w:val="28"/>
              </w:rPr>
              <w:lastRenderedPageBreak/>
              <w:t>000 2 00 00000 00 0000 000</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БЕЗВОЗМЕЗДНЫЕ ПОСТУПЛЕНИЯ</w:t>
            </w:r>
          </w:p>
        </w:tc>
        <w:tc>
          <w:tcPr>
            <w:tcW w:w="1768" w:type="dxa"/>
          </w:tcPr>
          <w:p w:rsidR="00064DAB" w:rsidRPr="00B9112B" w:rsidRDefault="00064DAB" w:rsidP="000C53D9">
            <w:pPr>
              <w:jc w:val="center"/>
              <w:rPr>
                <w:rFonts w:ascii="Times New Roman" w:hAnsi="Times New Roman"/>
                <w:b/>
                <w:bCs/>
                <w:sz w:val="28"/>
              </w:rPr>
            </w:pPr>
            <w:r>
              <w:rPr>
                <w:rFonts w:ascii="Times New Roman" w:hAnsi="Times New Roman"/>
                <w:b/>
                <w:bCs/>
                <w:sz w:val="28"/>
              </w:rPr>
              <w:t>16 227,7</w:t>
            </w:r>
          </w:p>
        </w:tc>
      </w:tr>
      <w:tr w:rsidR="00064DAB" w:rsidRPr="00B9112B" w:rsidTr="000C53D9">
        <w:trPr>
          <w:trHeight w:val="1060"/>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000 2 02 00000 00 0000 000</w:t>
            </w:r>
          </w:p>
        </w:tc>
        <w:tc>
          <w:tcPr>
            <w:tcW w:w="5292" w:type="dxa"/>
          </w:tcPr>
          <w:p w:rsidR="00064DAB" w:rsidRPr="00B9112B" w:rsidRDefault="00064DAB" w:rsidP="000C53D9">
            <w:pPr>
              <w:rPr>
                <w:rFonts w:ascii="Times New Roman" w:hAnsi="Times New Roman"/>
                <w:b/>
                <w:bCs/>
                <w:color w:val="000000"/>
              </w:rPr>
            </w:pPr>
            <w:r w:rsidRPr="00B9112B">
              <w:rPr>
                <w:rFonts w:ascii="Times New Roman" w:hAnsi="Times New Roman"/>
                <w:b/>
                <w:bCs/>
                <w:color w:val="000000"/>
              </w:rPr>
              <w:t>Безвозмездные поступления от других бюджетов бюджетной системы Российской Федерации</w:t>
            </w:r>
          </w:p>
        </w:tc>
        <w:tc>
          <w:tcPr>
            <w:tcW w:w="1768" w:type="dxa"/>
          </w:tcPr>
          <w:p w:rsidR="00064DAB" w:rsidRPr="00B9112B" w:rsidRDefault="00064DAB" w:rsidP="000C53D9">
            <w:pPr>
              <w:tabs>
                <w:tab w:val="center" w:pos="843"/>
              </w:tabs>
              <w:rPr>
                <w:rFonts w:ascii="Times New Roman" w:hAnsi="Times New Roman"/>
                <w:b/>
                <w:bCs/>
                <w:sz w:val="28"/>
              </w:rPr>
            </w:pPr>
            <w:r>
              <w:rPr>
                <w:rFonts w:ascii="Times New Roman" w:hAnsi="Times New Roman"/>
                <w:b/>
                <w:bCs/>
                <w:sz w:val="28"/>
              </w:rPr>
              <w:tab/>
              <w:t>16 227,7</w:t>
            </w:r>
          </w:p>
        </w:tc>
      </w:tr>
      <w:tr w:rsidR="00064DAB" w:rsidRPr="00B9112B" w:rsidTr="000C53D9">
        <w:trPr>
          <w:trHeight w:val="653"/>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000 2 02 01000 00 0000 151</w:t>
            </w:r>
          </w:p>
        </w:tc>
        <w:tc>
          <w:tcPr>
            <w:tcW w:w="5292" w:type="dxa"/>
          </w:tcPr>
          <w:p w:rsidR="00064DAB" w:rsidRPr="00B9112B" w:rsidRDefault="00064DAB" w:rsidP="000C53D9">
            <w:pPr>
              <w:rPr>
                <w:rFonts w:ascii="Times New Roman" w:hAnsi="Times New Roman"/>
                <w:b/>
                <w:bCs/>
                <w:color w:val="000000"/>
              </w:rPr>
            </w:pPr>
            <w:r w:rsidRPr="00B9112B">
              <w:rPr>
                <w:rFonts w:ascii="Times New Roman" w:hAnsi="Times New Roman"/>
                <w:b/>
                <w:bCs/>
                <w:color w:val="000000"/>
              </w:rPr>
              <w:t>Дотации бюджетам субъектов Российской Федерации и муниципальных образований</w:t>
            </w:r>
          </w:p>
        </w:tc>
        <w:tc>
          <w:tcPr>
            <w:tcW w:w="1768" w:type="dxa"/>
          </w:tcPr>
          <w:p w:rsidR="00064DAB" w:rsidRPr="00B9112B" w:rsidRDefault="00064DAB" w:rsidP="000C53D9">
            <w:pPr>
              <w:jc w:val="center"/>
              <w:rPr>
                <w:rFonts w:ascii="Times New Roman" w:hAnsi="Times New Roman"/>
                <w:b/>
                <w:bCs/>
                <w:sz w:val="28"/>
              </w:rPr>
            </w:pPr>
            <w:r>
              <w:rPr>
                <w:rFonts w:ascii="Times New Roman" w:hAnsi="Times New Roman"/>
                <w:b/>
                <w:bCs/>
                <w:sz w:val="28"/>
              </w:rPr>
              <w:t>4 865,3</w:t>
            </w:r>
          </w:p>
        </w:tc>
      </w:tr>
      <w:tr w:rsidR="00064DAB" w:rsidRPr="00B9112B" w:rsidTr="000C53D9">
        <w:tc>
          <w:tcPr>
            <w:tcW w:w="2808" w:type="dxa"/>
          </w:tcPr>
          <w:p w:rsidR="00064DAB" w:rsidRPr="00B9112B" w:rsidRDefault="00064DAB" w:rsidP="000C53D9">
            <w:pPr>
              <w:rPr>
                <w:rFonts w:ascii="Times New Roman" w:hAnsi="Times New Roman"/>
                <w:b/>
                <w:bCs/>
              </w:rPr>
            </w:pPr>
            <w:r>
              <w:rPr>
                <w:rFonts w:ascii="Times New Roman" w:hAnsi="Times New Roman"/>
                <w:b/>
                <w:bCs/>
              </w:rPr>
              <w:t>79</w:t>
            </w:r>
            <w:r w:rsidRPr="00B9112B">
              <w:rPr>
                <w:rFonts w:ascii="Times New Roman" w:hAnsi="Times New Roman"/>
                <w:b/>
                <w:bCs/>
              </w:rPr>
              <w:t>0 2 02 01001 10 0000 151</w:t>
            </w:r>
          </w:p>
        </w:tc>
        <w:tc>
          <w:tcPr>
            <w:tcW w:w="5292" w:type="dxa"/>
          </w:tcPr>
          <w:p w:rsidR="00064DAB" w:rsidRPr="00B9112B" w:rsidRDefault="00064DAB" w:rsidP="000C53D9">
            <w:pPr>
              <w:rPr>
                <w:rFonts w:ascii="Times New Roman" w:hAnsi="Times New Roman"/>
                <w:b/>
                <w:bCs/>
                <w:color w:val="000000"/>
              </w:rPr>
            </w:pPr>
            <w:r w:rsidRPr="00B9112B">
              <w:rPr>
                <w:rFonts w:ascii="Times New Roman" w:hAnsi="Times New Roman"/>
                <w:b/>
                <w:bCs/>
                <w:color w:val="000000"/>
              </w:rPr>
              <w:t xml:space="preserve">Дотации бюджетам </w:t>
            </w:r>
            <w:r>
              <w:rPr>
                <w:rFonts w:ascii="Times New Roman" w:hAnsi="Times New Roman"/>
                <w:b/>
                <w:bCs/>
                <w:color w:val="000000"/>
              </w:rPr>
              <w:t xml:space="preserve">сельских </w:t>
            </w:r>
            <w:r w:rsidRPr="00B9112B">
              <w:rPr>
                <w:rFonts w:ascii="Times New Roman" w:hAnsi="Times New Roman"/>
                <w:b/>
                <w:bCs/>
                <w:color w:val="000000"/>
              </w:rPr>
              <w:t>поселений на выравнивание бюджетной обеспеченности</w:t>
            </w:r>
          </w:p>
        </w:tc>
        <w:tc>
          <w:tcPr>
            <w:tcW w:w="1768" w:type="dxa"/>
          </w:tcPr>
          <w:p w:rsidR="00064DAB" w:rsidRPr="00B9112B" w:rsidRDefault="00064DAB" w:rsidP="000C53D9">
            <w:pPr>
              <w:jc w:val="center"/>
              <w:rPr>
                <w:rFonts w:ascii="Times New Roman" w:hAnsi="Times New Roman"/>
                <w:b/>
                <w:bCs/>
                <w:sz w:val="28"/>
              </w:rPr>
            </w:pPr>
            <w:r>
              <w:rPr>
                <w:rFonts w:ascii="Times New Roman" w:hAnsi="Times New Roman"/>
                <w:b/>
                <w:bCs/>
                <w:sz w:val="28"/>
              </w:rPr>
              <w:t>4 865,3</w:t>
            </w:r>
          </w:p>
        </w:tc>
      </w:tr>
      <w:tr w:rsidR="00064DAB" w:rsidRPr="00B9112B" w:rsidTr="000C53D9">
        <w:tc>
          <w:tcPr>
            <w:tcW w:w="2808" w:type="dxa"/>
          </w:tcPr>
          <w:p w:rsidR="00064DAB" w:rsidRPr="00B9112B" w:rsidRDefault="00064DAB" w:rsidP="000C53D9">
            <w:pPr>
              <w:rPr>
                <w:rFonts w:ascii="Times New Roman" w:hAnsi="Times New Roman"/>
                <w:bCs/>
              </w:rPr>
            </w:pPr>
            <w:r w:rsidRPr="00B9112B">
              <w:rPr>
                <w:rFonts w:ascii="Times New Roman" w:hAnsi="Times New Roman"/>
                <w:bCs/>
              </w:rPr>
              <w:t>790 2 02 01001 10 0000 151</w:t>
            </w:r>
          </w:p>
        </w:tc>
        <w:tc>
          <w:tcPr>
            <w:tcW w:w="5292" w:type="dxa"/>
          </w:tcPr>
          <w:p w:rsidR="00064DAB" w:rsidRPr="00B9112B" w:rsidRDefault="00064DAB" w:rsidP="000C53D9">
            <w:pPr>
              <w:rPr>
                <w:rFonts w:ascii="Times New Roman" w:hAnsi="Times New Roman"/>
                <w:bCs/>
                <w:color w:val="000000"/>
              </w:rPr>
            </w:pPr>
            <w:r w:rsidRPr="00B9112B">
              <w:rPr>
                <w:rFonts w:ascii="Times New Roman" w:hAnsi="Times New Roman"/>
                <w:bCs/>
                <w:color w:val="000000"/>
              </w:rPr>
              <w:t xml:space="preserve">Дотации бюджетам </w:t>
            </w:r>
            <w:r>
              <w:rPr>
                <w:rFonts w:ascii="Times New Roman" w:hAnsi="Times New Roman"/>
                <w:bCs/>
                <w:color w:val="000000"/>
              </w:rPr>
              <w:t xml:space="preserve">сельских </w:t>
            </w:r>
            <w:r w:rsidRPr="00B9112B">
              <w:rPr>
                <w:rFonts w:ascii="Times New Roman" w:hAnsi="Times New Roman"/>
                <w:bCs/>
                <w:color w:val="000000"/>
              </w:rPr>
              <w:t>поселения на выравнивание бюджетной обеспеченности (за счет средств окружного бюджета)</w:t>
            </w:r>
          </w:p>
        </w:tc>
        <w:tc>
          <w:tcPr>
            <w:tcW w:w="1768" w:type="dxa"/>
          </w:tcPr>
          <w:p w:rsidR="00064DAB" w:rsidRPr="00B9112B" w:rsidRDefault="00064DAB" w:rsidP="000C53D9">
            <w:pPr>
              <w:jc w:val="center"/>
              <w:rPr>
                <w:rFonts w:ascii="Times New Roman" w:hAnsi="Times New Roman"/>
                <w:bCs/>
                <w:sz w:val="28"/>
              </w:rPr>
            </w:pPr>
            <w:r>
              <w:rPr>
                <w:rFonts w:ascii="Times New Roman" w:hAnsi="Times New Roman"/>
                <w:bCs/>
                <w:sz w:val="28"/>
              </w:rPr>
              <w:t>1 927,3</w:t>
            </w:r>
          </w:p>
        </w:tc>
      </w:tr>
      <w:tr w:rsidR="00064DAB" w:rsidRPr="00B9112B" w:rsidTr="000C53D9">
        <w:trPr>
          <w:trHeight w:val="453"/>
        </w:trPr>
        <w:tc>
          <w:tcPr>
            <w:tcW w:w="2808" w:type="dxa"/>
          </w:tcPr>
          <w:p w:rsidR="00064DAB" w:rsidRPr="00B9112B" w:rsidRDefault="00064DAB" w:rsidP="000C53D9">
            <w:pPr>
              <w:rPr>
                <w:rFonts w:ascii="Times New Roman" w:hAnsi="Times New Roman"/>
                <w:bCs/>
              </w:rPr>
            </w:pPr>
            <w:r w:rsidRPr="00B9112B">
              <w:rPr>
                <w:rFonts w:ascii="Times New Roman" w:hAnsi="Times New Roman"/>
                <w:bCs/>
              </w:rPr>
              <w:t>790 2 02 01001 10 0000 151</w:t>
            </w:r>
          </w:p>
        </w:tc>
        <w:tc>
          <w:tcPr>
            <w:tcW w:w="5292" w:type="dxa"/>
          </w:tcPr>
          <w:p w:rsidR="00064DAB" w:rsidRPr="00B9112B" w:rsidRDefault="00064DAB" w:rsidP="000C53D9">
            <w:pPr>
              <w:tabs>
                <w:tab w:val="left" w:pos="30"/>
              </w:tabs>
              <w:ind w:left="-108" w:right="-398" w:hanging="360"/>
              <w:rPr>
                <w:rFonts w:ascii="Times New Roman" w:hAnsi="Times New Roman"/>
                <w:bCs/>
                <w:color w:val="000000"/>
              </w:rPr>
            </w:pPr>
            <w:r w:rsidRPr="00B9112B">
              <w:rPr>
                <w:rFonts w:ascii="Times New Roman" w:hAnsi="Times New Roman"/>
                <w:bCs/>
                <w:color w:val="000000"/>
              </w:rPr>
              <w:tab/>
              <w:t xml:space="preserve"> Дотации бюджетам </w:t>
            </w:r>
            <w:r>
              <w:rPr>
                <w:rFonts w:ascii="Times New Roman" w:hAnsi="Times New Roman"/>
                <w:bCs/>
                <w:color w:val="000000"/>
              </w:rPr>
              <w:t xml:space="preserve">сельских </w:t>
            </w:r>
            <w:r w:rsidRPr="00B9112B">
              <w:rPr>
                <w:rFonts w:ascii="Times New Roman" w:hAnsi="Times New Roman"/>
                <w:bCs/>
                <w:color w:val="000000"/>
              </w:rPr>
              <w:t>поселения на выравнивание   бюджетной обеспеченности (за счет средств  районного бюджета)</w:t>
            </w:r>
          </w:p>
        </w:tc>
        <w:tc>
          <w:tcPr>
            <w:tcW w:w="1768" w:type="dxa"/>
          </w:tcPr>
          <w:p w:rsidR="00064DAB" w:rsidRPr="00B9112B" w:rsidRDefault="00064DAB" w:rsidP="000C53D9">
            <w:pPr>
              <w:jc w:val="center"/>
              <w:rPr>
                <w:rFonts w:ascii="Times New Roman" w:hAnsi="Times New Roman"/>
                <w:bCs/>
                <w:sz w:val="28"/>
              </w:rPr>
            </w:pPr>
          </w:p>
          <w:p w:rsidR="00064DAB" w:rsidRPr="00B9112B" w:rsidRDefault="00064DAB" w:rsidP="000C53D9">
            <w:pPr>
              <w:jc w:val="center"/>
              <w:rPr>
                <w:rFonts w:ascii="Times New Roman" w:hAnsi="Times New Roman"/>
                <w:bCs/>
                <w:sz w:val="28"/>
              </w:rPr>
            </w:pPr>
            <w:r>
              <w:rPr>
                <w:rFonts w:ascii="Times New Roman" w:hAnsi="Times New Roman"/>
                <w:bCs/>
                <w:sz w:val="28"/>
              </w:rPr>
              <w:t>2 938,0</w:t>
            </w:r>
          </w:p>
        </w:tc>
      </w:tr>
      <w:tr w:rsidR="00064DAB" w:rsidRPr="00B9112B" w:rsidTr="000C53D9">
        <w:trPr>
          <w:trHeight w:val="563"/>
        </w:trPr>
        <w:tc>
          <w:tcPr>
            <w:tcW w:w="2808" w:type="dxa"/>
          </w:tcPr>
          <w:p w:rsidR="00064DAB" w:rsidRPr="00B9112B" w:rsidRDefault="00064DAB" w:rsidP="000C53D9">
            <w:pPr>
              <w:rPr>
                <w:rFonts w:ascii="Times New Roman" w:hAnsi="Times New Roman"/>
                <w:b/>
              </w:rPr>
            </w:pPr>
            <w:r w:rsidRPr="00B9112B">
              <w:rPr>
                <w:rFonts w:ascii="Times New Roman" w:hAnsi="Times New Roman"/>
                <w:b/>
                <w:bCs/>
              </w:rPr>
              <w:t>000 2 02 03000 00 0000 151</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Субвенции бюджетам субъектов Российской Федерации и муниципальных образований</w:t>
            </w:r>
          </w:p>
        </w:tc>
        <w:tc>
          <w:tcPr>
            <w:tcW w:w="1768" w:type="dxa"/>
          </w:tcPr>
          <w:p w:rsidR="00064DAB" w:rsidRPr="00B9112B" w:rsidRDefault="00064DAB" w:rsidP="000C53D9">
            <w:pPr>
              <w:jc w:val="center"/>
              <w:rPr>
                <w:rFonts w:ascii="Times New Roman" w:hAnsi="Times New Roman"/>
                <w:b/>
                <w:sz w:val="28"/>
              </w:rPr>
            </w:pPr>
            <w:r>
              <w:rPr>
                <w:rFonts w:ascii="Times New Roman" w:hAnsi="Times New Roman"/>
                <w:b/>
                <w:sz w:val="28"/>
              </w:rPr>
              <w:t>187,4</w:t>
            </w:r>
          </w:p>
        </w:tc>
      </w:tr>
      <w:tr w:rsidR="00064DAB" w:rsidRPr="00B9112B" w:rsidTr="000C53D9">
        <w:trPr>
          <w:trHeight w:val="563"/>
        </w:trPr>
        <w:tc>
          <w:tcPr>
            <w:tcW w:w="2808" w:type="dxa"/>
          </w:tcPr>
          <w:p w:rsidR="00064DAB" w:rsidRPr="00B9112B" w:rsidRDefault="00064DAB" w:rsidP="000C53D9">
            <w:pPr>
              <w:rPr>
                <w:rFonts w:ascii="Times New Roman" w:hAnsi="Times New Roman"/>
                <w:b/>
              </w:rPr>
            </w:pPr>
            <w:r w:rsidRPr="00B9112B">
              <w:rPr>
                <w:rFonts w:ascii="Times New Roman" w:hAnsi="Times New Roman"/>
                <w:b/>
                <w:bCs/>
              </w:rPr>
              <w:t>000 2 02 03015 00 0000 151</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Субвенции бюджетам на осуществление первичного воинского учета на территориях, где отсутствуют военные комиссариаты</w:t>
            </w:r>
          </w:p>
        </w:tc>
        <w:tc>
          <w:tcPr>
            <w:tcW w:w="1768" w:type="dxa"/>
          </w:tcPr>
          <w:p w:rsidR="00064DAB" w:rsidRPr="00B9112B" w:rsidRDefault="00064DAB" w:rsidP="000C53D9">
            <w:pPr>
              <w:jc w:val="center"/>
              <w:rPr>
                <w:rFonts w:ascii="Times New Roman" w:hAnsi="Times New Roman"/>
                <w:sz w:val="28"/>
              </w:rPr>
            </w:pPr>
            <w:r>
              <w:rPr>
                <w:rFonts w:ascii="Times New Roman" w:hAnsi="Times New Roman"/>
                <w:sz w:val="28"/>
              </w:rPr>
              <w:t>133,0</w:t>
            </w:r>
          </w:p>
        </w:tc>
      </w:tr>
      <w:tr w:rsidR="00064DAB" w:rsidRPr="00B9112B" w:rsidTr="000C53D9">
        <w:trPr>
          <w:trHeight w:val="621"/>
        </w:trPr>
        <w:tc>
          <w:tcPr>
            <w:tcW w:w="2808" w:type="dxa"/>
          </w:tcPr>
          <w:p w:rsidR="00064DAB" w:rsidRPr="00B9112B" w:rsidRDefault="00064DAB" w:rsidP="000C53D9">
            <w:pPr>
              <w:rPr>
                <w:rFonts w:ascii="Times New Roman" w:hAnsi="Times New Roman"/>
              </w:rPr>
            </w:pPr>
            <w:r w:rsidRPr="00B9112B">
              <w:rPr>
                <w:rFonts w:ascii="Times New Roman" w:hAnsi="Times New Roman"/>
                <w:bCs/>
              </w:rPr>
              <w:t>790 2 02 03015 10 0000 151</w:t>
            </w:r>
          </w:p>
        </w:tc>
        <w:tc>
          <w:tcPr>
            <w:tcW w:w="5292" w:type="dxa"/>
          </w:tcPr>
          <w:p w:rsidR="00064DAB" w:rsidRPr="00B9112B" w:rsidRDefault="00064DAB" w:rsidP="000C53D9">
            <w:pPr>
              <w:pStyle w:val="3"/>
              <w:rPr>
                <w:rFonts w:ascii="Times New Roman" w:hAnsi="Times New Roman"/>
                <w:b w:val="0"/>
                <w:color w:val="000000"/>
                <w:sz w:val="24"/>
              </w:rPr>
            </w:pPr>
            <w:r w:rsidRPr="00B9112B">
              <w:rPr>
                <w:rFonts w:ascii="Times New Roman" w:hAnsi="Times New Roman"/>
                <w:b w:val="0"/>
                <w:color w:val="000000"/>
                <w:sz w:val="24"/>
              </w:rPr>
              <w:t xml:space="preserve">Субвенция бюджетам </w:t>
            </w:r>
            <w:r>
              <w:rPr>
                <w:rFonts w:ascii="Times New Roman" w:hAnsi="Times New Roman"/>
                <w:b w:val="0"/>
                <w:color w:val="000000"/>
                <w:sz w:val="24"/>
              </w:rPr>
              <w:t xml:space="preserve"> сельских </w:t>
            </w:r>
            <w:r w:rsidRPr="00B9112B">
              <w:rPr>
                <w:rFonts w:ascii="Times New Roman" w:hAnsi="Times New Roman"/>
                <w:b w:val="0"/>
                <w:color w:val="000000"/>
                <w:sz w:val="24"/>
              </w:rPr>
              <w:t>поселений  на осуществление  первичного воинского учета на территориях, где отсутствуют  военные  комиссар</w:t>
            </w:r>
            <w:r>
              <w:rPr>
                <w:rFonts w:ascii="Times New Roman" w:hAnsi="Times New Roman"/>
                <w:b w:val="0"/>
                <w:color w:val="000000"/>
                <w:sz w:val="24"/>
              </w:rPr>
              <w:t>иаты (за счет средств Окружного</w:t>
            </w:r>
            <w:r w:rsidRPr="00B9112B">
              <w:rPr>
                <w:rFonts w:ascii="Times New Roman" w:hAnsi="Times New Roman"/>
                <w:b w:val="0"/>
                <w:color w:val="000000"/>
                <w:sz w:val="24"/>
              </w:rPr>
              <w:t xml:space="preserve"> бюджета)</w:t>
            </w:r>
          </w:p>
        </w:tc>
        <w:tc>
          <w:tcPr>
            <w:tcW w:w="1768" w:type="dxa"/>
          </w:tcPr>
          <w:p w:rsidR="00064DAB" w:rsidRPr="00B9112B" w:rsidRDefault="00064DAB" w:rsidP="000C53D9">
            <w:pPr>
              <w:jc w:val="center"/>
              <w:rPr>
                <w:rFonts w:ascii="Times New Roman" w:hAnsi="Times New Roman"/>
                <w:sz w:val="28"/>
              </w:rPr>
            </w:pPr>
            <w:r>
              <w:rPr>
                <w:rFonts w:ascii="Times New Roman" w:hAnsi="Times New Roman"/>
                <w:bCs/>
                <w:sz w:val="28"/>
              </w:rPr>
              <w:t>133</w:t>
            </w:r>
            <w:r w:rsidRPr="00B9112B">
              <w:rPr>
                <w:rFonts w:ascii="Times New Roman" w:hAnsi="Times New Roman"/>
                <w:bCs/>
                <w:sz w:val="28"/>
              </w:rPr>
              <w:t>,</w:t>
            </w:r>
            <w:r>
              <w:rPr>
                <w:rFonts w:ascii="Times New Roman" w:hAnsi="Times New Roman"/>
                <w:bCs/>
                <w:sz w:val="28"/>
              </w:rPr>
              <w:t>0</w:t>
            </w:r>
          </w:p>
        </w:tc>
      </w:tr>
      <w:tr w:rsidR="00064DAB" w:rsidRPr="00B9112B" w:rsidTr="000C53D9">
        <w:trPr>
          <w:trHeight w:val="621"/>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000 2 02 03024 00 0000 151</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 xml:space="preserve">Субвенции местным бюджетам на выполнение передаваемых полномочий субъектов Российской Федерации </w:t>
            </w:r>
          </w:p>
        </w:tc>
        <w:tc>
          <w:tcPr>
            <w:tcW w:w="1768" w:type="dxa"/>
          </w:tcPr>
          <w:p w:rsidR="00064DAB" w:rsidRPr="00B9112B" w:rsidRDefault="00064DAB" w:rsidP="000C53D9">
            <w:pPr>
              <w:jc w:val="center"/>
              <w:rPr>
                <w:rFonts w:ascii="Times New Roman" w:hAnsi="Times New Roman"/>
                <w:b/>
                <w:bCs/>
                <w:sz w:val="28"/>
              </w:rPr>
            </w:pPr>
            <w:r>
              <w:rPr>
                <w:rFonts w:ascii="Times New Roman" w:hAnsi="Times New Roman"/>
                <w:b/>
                <w:bCs/>
                <w:sz w:val="28"/>
              </w:rPr>
              <w:t>54,4</w:t>
            </w:r>
          </w:p>
        </w:tc>
      </w:tr>
      <w:tr w:rsidR="00064DAB" w:rsidRPr="00B9112B" w:rsidTr="000C53D9">
        <w:trPr>
          <w:trHeight w:val="621"/>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000 2 02 03024 10 0000 151</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 xml:space="preserve">Субвенции бюджетам </w:t>
            </w:r>
            <w:r>
              <w:rPr>
                <w:rFonts w:ascii="Times New Roman" w:hAnsi="Times New Roman"/>
                <w:color w:val="000000"/>
                <w:sz w:val="24"/>
              </w:rPr>
              <w:t xml:space="preserve">сельских </w:t>
            </w:r>
            <w:r w:rsidRPr="00B9112B">
              <w:rPr>
                <w:rFonts w:ascii="Times New Roman" w:hAnsi="Times New Roman"/>
                <w:color w:val="000000"/>
                <w:sz w:val="24"/>
              </w:rPr>
              <w:t xml:space="preserve">поселений на выполнение передаваемых полномочий субъектов Российской Федерации </w:t>
            </w:r>
          </w:p>
        </w:tc>
        <w:tc>
          <w:tcPr>
            <w:tcW w:w="1768" w:type="dxa"/>
          </w:tcPr>
          <w:p w:rsidR="00064DAB" w:rsidRPr="00B9112B" w:rsidRDefault="00064DAB" w:rsidP="0068595F">
            <w:pPr>
              <w:rPr>
                <w:rFonts w:ascii="Times New Roman" w:hAnsi="Times New Roman"/>
                <w:b/>
                <w:bCs/>
                <w:sz w:val="28"/>
              </w:rPr>
            </w:pPr>
            <w:r>
              <w:rPr>
                <w:rFonts w:ascii="Times New Roman" w:hAnsi="Times New Roman"/>
                <w:b/>
                <w:bCs/>
                <w:sz w:val="28"/>
              </w:rPr>
              <w:t xml:space="preserve">       54,4</w:t>
            </w:r>
          </w:p>
        </w:tc>
      </w:tr>
      <w:tr w:rsidR="00064DAB" w:rsidRPr="00B9112B" w:rsidTr="000C53D9">
        <w:tc>
          <w:tcPr>
            <w:tcW w:w="2808" w:type="dxa"/>
          </w:tcPr>
          <w:p w:rsidR="00064DAB" w:rsidRPr="00B9112B" w:rsidRDefault="00064DAB" w:rsidP="004E4E37">
            <w:pPr>
              <w:rPr>
                <w:rFonts w:ascii="Times New Roman" w:hAnsi="Times New Roman"/>
              </w:rPr>
            </w:pPr>
            <w:r w:rsidRPr="00B9112B">
              <w:rPr>
                <w:rFonts w:ascii="Times New Roman" w:hAnsi="Times New Roman"/>
                <w:bCs/>
              </w:rPr>
              <w:t>790 2 02 03024 10 0000 151</w:t>
            </w:r>
          </w:p>
        </w:tc>
        <w:tc>
          <w:tcPr>
            <w:tcW w:w="5292" w:type="dxa"/>
          </w:tcPr>
          <w:p w:rsidR="00064DAB" w:rsidRPr="00D02782" w:rsidRDefault="00064DAB" w:rsidP="004E4E37">
            <w:pPr>
              <w:pStyle w:val="3"/>
              <w:rPr>
                <w:rFonts w:ascii="Times New Roman" w:hAnsi="Times New Roman"/>
                <w:b w:val="0"/>
                <w:color w:val="000000"/>
                <w:sz w:val="24"/>
              </w:rPr>
            </w:pPr>
            <w:r>
              <w:rPr>
                <w:rFonts w:ascii="Times New Roman" w:hAnsi="Times New Roman"/>
                <w:b w:val="0"/>
                <w:color w:val="000000"/>
                <w:sz w:val="24"/>
                <w:szCs w:val="24"/>
              </w:rPr>
              <w:t>Субвенции</w:t>
            </w:r>
            <w:r w:rsidRPr="00D02782">
              <w:rPr>
                <w:rFonts w:ascii="Times New Roman" w:hAnsi="Times New Roman"/>
                <w:b w:val="0"/>
                <w:color w:val="000000"/>
                <w:sz w:val="24"/>
                <w:szCs w:val="24"/>
              </w:rPr>
              <w:t xml:space="preserve">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1768" w:type="dxa"/>
          </w:tcPr>
          <w:p w:rsidR="00064DAB" w:rsidRPr="00B9112B" w:rsidRDefault="00064DAB" w:rsidP="004E4E37">
            <w:pPr>
              <w:jc w:val="center"/>
              <w:rPr>
                <w:rFonts w:ascii="Times New Roman" w:hAnsi="Times New Roman"/>
                <w:sz w:val="28"/>
              </w:rPr>
            </w:pPr>
            <w:r>
              <w:rPr>
                <w:rFonts w:ascii="Times New Roman" w:hAnsi="Times New Roman"/>
                <w:sz w:val="28"/>
              </w:rPr>
              <w:t>54,4</w:t>
            </w:r>
          </w:p>
        </w:tc>
      </w:tr>
      <w:tr w:rsidR="00064DAB" w:rsidRPr="00B9112B" w:rsidTr="000C53D9">
        <w:tc>
          <w:tcPr>
            <w:tcW w:w="2808" w:type="dxa"/>
          </w:tcPr>
          <w:p w:rsidR="00064DAB" w:rsidRPr="00B9112B" w:rsidRDefault="00064DAB" w:rsidP="000C53D9">
            <w:pPr>
              <w:rPr>
                <w:rFonts w:ascii="Times New Roman" w:hAnsi="Times New Roman"/>
                <w:b/>
              </w:rPr>
            </w:pPr>
            <w:r w:rsidRPr="00B9112B">
              <w:rPr>
                <w:rFonts w:ascii="Times New Roman" w:hAnsi="Times New Roman"/>
                <w:b/>
                <w:bCs/>
              </w:rPr>
              <w:t>000 2 02 04000 00 0000 151</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ИНЫЕ МЕЖБЮДЖЕТНЫЕ ТРАНСФЕРТЫ</w:t>
            </w:r>
          </w:p>
        </w:tc>
        <w:tc>
          <w:tcPr>
            <w:tcW w:w="1768" w:type="dxa"/>
          </w:tcPr>
          <w:p w:rsidR="00064DAB" w:rsidRPr="00B9112B" w:rsidRDefault="00064DAB" w:rsidP="000C53D9">
            <w:pPr>
              <w:jc w:val="center"/>
              <w:rPr>
                <w:rFonts w:ascii="Times New Roman" w:hAnsi="Times New Roman"/>
                <w:b/>
              </w:rPr>
            </w:pPr>
            <w:r>
              <w:rPr>
                <w:rFonts w:ascii="Times New Roman" w:hAnsi="Times New Roman"/>
                <w:b/>
                <w:bCs/>
                <w:sz w:val="28"/>
              </w:rPr>
              <w:t>11 175</w:t>
            </w:r>
            <w:r w:rsidRPr="00B9112B">
              <w:rPr>
                <w:rFonts w:ascii="Times New Roman" w:hAnsi="Times New Roman"/>
                <w:b/>
                <w:bCs/>
                <w:sz w:val="28"/>
              </w:rPr>
              <w:t>,</w:t>
            </w:r>
            <w:r>
              <w:rPr>
                <w:rFonts w:ascii="Times New Roman" w:hAnsi="Times New Roman"/>
                <w:b/>
                <w:bCs/>
                <w:sz w:val="28"/>
              </w:rPr>
              <w:t>0</w:t>
            </w:r>
          </w:p>
        </w:tc>
      </w:tr>
      <w:tr w:rsidR="00064DAB" w:rsidRPr="00B9112B" w:rsidTr="000C53D9">
        <w:trPr>
          <w:trHeight w:val="778"/>
        </w:trPr>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lastRenderedPageBreak/>
              <w:t>000 2 02 04999 00 0000 151</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 xml:space="preserve">Прочие межбюджетные трансферты, передаваемые бюджетам </w:t>
            </w:r>
          </w:p>
        </w:tc>
        <w:tc>
          <w:tcPr>
            <w:tcW w:w="1768" w:type="dxa"/>
          </w:tcPr>
          <w:p w:rsidR="00064DAB" w:rsidRPr="00B9112B" w:rsidRDefault="00064DAB" w:rsidP="000C53D9">
            <w:pPr>
              <w:jc w:val="center"/>
              <w:rPr>
                <w:rFonts w:ascii="Times New Roman" w:hAnsi="Times New Roman"/>
                <w:b/>
              </w:rPr>
            </w:pPr>
            <w:r>
              <w:rPr>
                <w:rFonts w:ascii="Times New Roman" w:hAnsi="Times New Roman"/>
                <w:b/>
                <w:bCs/>
                <w:sz w:val="28"/>
              </w:rPr>
              <w:t>11 175</w:t>
            </w:r>
            <w:r w:rsidRPr="00B9112B">
              <w:rPr>
                <w:rFonts w:ascii="Times New Roman" w:hAnsi="Times New Roman"/>
                <w:b/>
                <w:bCs/>
                <w:sz w:val="28"/>
              </w:rPr>
              <w:t>,</w:t>
            </w:r>
            <w:r>
              <w:rPr>
                <w:rFonts w:ascii="Times New Roman" w:hAnsi="Times New Roman"/>
                <w:b/>
                <w:bCs/>
                <w:sz w:val="28"/>
              </w:rPr>
              <w:t>0</w:t>
            </w:r>
          </w:p>
        </w:tc>
      </w:tr>
      <w:tr w:rsidR="00064DAB" w:rsidRPr="00B9112B" w:rsidTr="000C53D9">
        <w:tc>
          <w:tcPr>
            <w:tcW w:w="2808" w:type="dxa"/>
          </w:tcPr>
          <w:p w:rsidR="00064DAB" w:rsidRPr="00B9112B" w:rsidRDefault="00064DAB" w:rsidP="000C53D9">
            <w:pPr>
              <w:rPr>
                <w:rFonts w:ascii="Times New Roman" w:hAnsi="Times New Roman"/>
                <w:b/>
                <w:bCs/>
              </w:rPr>
            </w:pPr>
            <w:r w:rsidRPr="00B9112B">
              <w:rPr>
                <w:rFonts w:ascii="Times New Roman" w:hAnsi="Times New Roman"/>
                <w:b/>
                <w:bCs/>
              </w:rPr>
              <w:t>000 2 02 04999 10 0000 151</w:t>
            </w:r>
          </w:p>
        </w:tc>
        <w:tc>
          <w:tcPr>
            <w:tcW w:w="5292" w:type="dxa"/>
          </w:tcPr>
          <w:p w:rsidR="00064DAB" w:rsidRPr="00B9112B" w:rsidRDefault="00064DAB" w:rsidP="000C53D9">
            <w:pPr>
              <w:pStyle w:val="3"/>
              <w:rPr>
                <w:rFonts w:ascii="Times New Roman" w:hAnsi="Times New Roman"/>
                <w:color w:val="000000"/>
                <w:sz w:val="24"/>
              </w:rPr>
            </w:pPr>
            <w:r w:rsidRPr="00B9112B">
              <w:rPr>
                <w:rFonts w:ascii="Times New Roman" w:hAnsi="Times New Roman"/>
                <w:color w:val="000000"/>
                <w:sz w:val="24"/>
              </w:rPr>
              <w:t xml:space="preserve">Прочие межбюджетные трансферты, передаваемые бюджетам </w:t>
            </w:r>
            <w:r>
              <w:rPr>
                <w:rFonts w:ascii="Times New Roman" w:hAnsi="Times New Roman"/>
                <w:color w:val="000000"/>
                <w:sz w:val="24"/>
              </w:rPr>
              <w:t xml:space="preserve">сельских </w:t>
            </w:r>
            <w:r w:rsidRPr="00B9112B">
              <w:rPr>
                <w:rFonts w:ascii="Times New Roman" w:hAnsi="Times New Roman"/>
                <w:color w:val="000000"/>
                <w:sz w:val="24"/>
              </w:rPr>
              <w:t>поселений</w:t>
            </w:r>
          </w:p>
        </w:tc>
        <w:tc>
          <w:tcPr>
            <w:tcW w:w="1768" w:type="dxa"/>
          </w:tcPr>
          <w:p w:rsidR="00064DAB" w:rsidRPr="00B9112B" w:rsidRDefault="00064DAB" w:rsidP="000C53D9">
            <w:pPr>
              <w:jc w:val="center"/>
              <w:rPr>
                <w:rFonts w:ascii="Times New Roman" w:hAnsi="Times New Roman"/>
                <w:b/>
                <w:bCs/>
                <w:sz w:val="28"/>
              </w:rPr>
            </w:pPr>
            <w:r>
              <w:rPr>
                <w:rFonts w:ascii="Times New Roman" w:hAnsi="Times New Roman"/>
                <w:b/>
                <w:bCs/>
                <w:sz w:val="28"/>
              </w:rPr>
              <w:t>11 175</w:t>
            </w:r>
            <w:r w:rsidRPr="00B9112B">
              <w:rPr>
                <w:rFonts w:ascii="Times New Roman" w:hAnsi="Times New Roman"/>
                <w:b/>
                <w:bCs/>
                <w:sz w:val="28"/>
              </w:rPr>
              <w:t>,</w:t>
            </w:r>
            <w:r>
              <w:rPr>
                <w:rFonts w:ascii="Times New Roman" w:hAnsi="Times New Roman"/>
                <w:b/>
                <w:bCs/>
                <w:sz w:val="28"/>
              </w:rPr>
              <w:t>0</w:t>
            </w:r>
          </w:p>
        </w:tc>
      </w:tr>
      <w:tr w:rsidR="00064DAB" w:rsidRPr="00B9112B" w:rsidTr="000C53D9">
        <w:tc>
          <w:tcPr>
            <w:tcW w:w="2808" w:type="dxa"/>
          </w:tcPr>
          <w:p w:rsidR="00064DAB" w:rsidRPr="00B9112B" w:rsidRDefault="00064DAB" w:rsidP="000C53D9">
            <w:pPr>
              <w:rPr>
                <w:rFonts w:ascii="Times New Roman" w:hAnsi="Times New Roman"/>
                <w:bCs/>
              </w:rPr>
            </w:pPr>
            <w:r w:rsidRPr="00B9112B">
              <w:rPr>
                <w:rFonts w:ascii="Times New Roman" w:hAnsi="Times New Roman"/>
                <w:bCs/>
              </w:rPr>
              <w:t>790 2 02 04999 10 0000 151</w:t>
            </w:r>
          </w:p>
        </w:tc>
        <w:tc>
          <w:tcPr>
            <w:tcW w:w="5292" w:type="dxa"/>
          </w:tcPr>
          <w:p w:rsidR="00064DAB" w:rsidRPr="00B9112B" w:rsidRDefault="00064DAB" w:rsidP="000C53D9">
            <w:pPr>
              <w:pStyle w:val="3"/>
              <w:rPr>
                <w:rFonts w:ascii="Times New Roman" w:hAnsi="Times New Roman"/>
                <w:b w:val="0"/>
                <w:color w:val="000000"/>
                <w:sz w:val="24"/>
              </w:rPr>
            </w:pPr>
            <w:r>
              <w:rPr>
                <w:rFonts w:ascii="Times New Roman" w:hAnsi="Times New Roman"/>
                <w:b w:val="0"/>
                <w:color w:val="000000"/>
                <w:sz w:val="24"/>
              </w:rPr>
              <w:t>Иные межбюджетные трансферты на поддержку мер по обеспечению  сбалансированности    бюджетов сельских поселений</w:t>
            </w:r>
          </w:p>
        </w:tc>
        <w:tc>
          <w:tcPr>
            <w:tcW w:w="1768" w:type="dxa"/>
          </w:tcPr>
          <w:p w:rsidR="00064DAB" w:rsidRPr="00B9112B" w:rsidRDefault="00064DAB" w:rsidP="000C53D9">
            <w:pPr>
              <w:jc w:val="center"/>
              <w:rPr>
                <w:rFonts w:ascii="Times New Roman" w:hAnsi="Times New Roman"/>
                <w:bCs/>
                <w:sz w:val="28"/>
              </w:rPr>
            </w:pPr>
            <w:r>
              <w:rPr>
                <w:rFonts w:ascii="Times New Roman" w:hAnsi="Times New Roman"/>
                <w:bCs/>
                <w:sz w:val="28"/>
              </w:rPr>
              <w:t>8 056,4</w:t>
            </w:r>
          </w:p>
        </w:tc>
      </w:tr>
      <w:tr w:rsidR="00064DAB" w:rsidRPr="00B9112B" w:rsidTr="000C53D9">
        <w:tc>
          <w:tcPr>
            <w:tcW w:w="2808" w:type="dxa"/>
          </w:tcPr>
          <w:p w:rsidR="00064DAB" w:rsidRPr="004B30E1" w:rsidRDefault="00064DAB" w:rsidP="00447EA1">
            <w:pPr>
              <w:rPr>
                <w:rFonts w:ascii="Times New Roman" w:hAnsi="Times New Roman"/>
                <w:bCs/>
              </w:rPr>
            </w:pPr>
            <w:r w:rsidRPr="004B30E1">
              <w:rPr>
                <w:rFonts w:ascii="Times New Roman" w:hAnsi="Times New Roman"/>
                <w:bCs/>
              </w:rPr>
              <w:t>790 2 02 04999 10 0000 151</w:t>
            </w:r>
          </w:p>
        </w:tc>
        <w:tc>
          <w:tcPr>
            <w:tcW w:w="5292" w:type="dxa"/>
          </w:tcPr>
          <w:p w:rsidR="00064DAB" w:rsidRDefault="00064DAB" w:rsidP="00447EA1">
            <w:pPr>
              <w:pStyle w:val="3"/>
              <w:rPr>
                <w:rFonts w:ascii="Times New Roman" w:hAnsi="Times New Roman"/>
                <w:b w:val="0"/>
                <w:color w:val="000000"/>
                <w:sz w:val="24"/>
              </w:rPr>
            </w:pPr>
            <w:r>
              <w:rPr>
                <w:rFonts w:ascii="Times New Roman" w:hAnsi="Times New Roman"/>
                <w:b w:val="0"/>
                <w:color w:val="000000"/>
                <w:sz w:val="24"/>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2015 -2016 годы»</w:t>
            </w:r>
          </w:p>
        </w:tc>
        <w:tc>
          <w:tcPr>
            <w:tcW w:w="1768" w:type="dxa"/>
          </w:tcPr>
          <w:p w:rsidR="00064DAB" w:rsidRDefault="00064DAB" w:rsidP="00447EA1">
            <w:pPr>
              <w:jc w:val="center"/>
              <w:rPr>
                <w:rFonts w:ascii="Times New Roman" w:hAnsi="Times New Roman"/>
                <w:sz w:val="28"/>
              </w:rPr>
            </w:pPr>
            <w:r>
              <w:rPr>
                <w:rFonts w:ascii="Times New Roman" w:hAnsi="Times New Roman"/>
                <w:sz w:val="28"/>
              </w:rPr>
              <w:t>205,9</w:t>
            </w:r>
          </w:p>
        </w:tc>
      </w:tr>
      <w:tr w:rsidR="00064DAB" w:rsidRPr="00B9112B" w:rsidTr="000C53D9">
        <w:tc>
          <w:tcPr>
            <w:tcW w:w="2808" w:type="dxa"/>
          </w:tcPr>
          <w:p w:rsidR="00064DAB" w:rsidRPr="004B30E1" w:rsidRDefault="00064DAB" w:rsidP="000C53D9">
            <w:pPr>
              <w:rPr>
                <w:rFonts w:ascii="Times New Roman" w:hAnsi="Times New Roman"/>
                <w:bCs/>
              </w:rPr>
            </w:pPr>
            <w:r w:rsidRPr="004B30E1">
              <w:rPr>
                <w:rFonts w:ascii="Times New Roman" w:hAnsi="Times New Roman"/>
                <w:bCs/>
              </w:rPr>
              <w:t>790 2 02 04999 10 0000 151</w:t>
            </w:r>
          </w:p>
        </w:tc>
        <w:tc>
          <w:tcPr>
            <w:tcW w:w="5292" w:type="dxa"/>
          </w:tcPr>
          <w:p w:rsidR="00064DAB" w:rsidRPr="004B30E1" w:rsidRDefault="00064DAB" w:rsidP="000C53D9">
            <w:pPr>
              <w:pStyle w:val="3"/>
              <w:rPr>
                <w:rFonts w:ascii="Times New Roman" w:hAnsi="Times New Roman"/>
                <w:b w:val="0"/>
                <w:color w:val="000000"/>
                <w:sz w:val="24"/>
              </w:rPr>
            </w:pPr>
            <w:r w:rsidRPr="004B30E1">
              <w:rPr>
                <w:rFonts w:ascii="Times New Roman" w:hAnsi="Times New Roman"/>
                <w:b w:val="0"/>
                <w:color w:val="000000"/>
                <w:sz w:val="24"/>
              </w:rPr>
              <w:t>Иные межбюджетные трансферты, на выполнение мероприятий, предусмотренных муниципальной программой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1768" w:type="dxa"/>
          </w:tcPr>
          <w:p w:rsidR="00064DAB" w:rsidRPr="004B30E1" w:rsidRDefault="00064DAB" w:rsidP="000C53D9">
            <w:pPr>
              <w:jc w:val="center"/>
              <w:rPr>
                <w:rFonts w:ascii="Times New Roman" w:hAnsi="Times New Roman"/>
                <w:sz w:val="28"/>
              </w:rPr>
            </w:pPr>
            <w:r>
              <w:rPr>
                <w:rFonts w:ascii="Times New Roman" w:hAnsi="Times New Roman"/>
                <w:sz w:val="28"/>
              </w:rPr>
              <w:t>47</w:t>
            </w:r>
            <w:r w:rsidRPr="004B30E1">
              <w:rPr>
                <w:rFonts w:ascii="Times New Roman" w:hAnsi="Times New Roman"/>
                <w:sz w:val="28"/>
              </w:rPr>
              <w:t>,0</w:t>
            </w:r>
          </w:p>
        </w:tc>
      </w:tr>
      <w:tr w:rsidR="00064DAB" w:rsidRPr="00B9112B" w:rsidTr="000C53D9">
        <w:tc>
          <w:tcPr>
            <w:tcW w:w="2808" w:type="dxa"/>
          </w:tcPr>
          <w:p w:rsidR="00064DAB" w:rsidRPr="00C4247C" w:rsidRDefault="00064DAB" w:rsidP="001127C5">
            <w:pPr>
              <w:rPr>
                <w:rFonts w:ascii="Times New Roman" w:hAnsi="Times New Roman"/>
                <w:bCs/>
              </w:rPr>
            </w:pPr>
            <w:r w:rsidRPr="00C4247C">
              <w:rPr>
                <w:rFonts w:ascii="Times New Roman" w:hAnsi="Times New Roman"/>
                <w:bCs/>
              </w:rPr>
              <w:t>790 2 02 04999 10 0000 151</w:t>
            </w:r>
          </w:p>
        </w:tc>
        <w:tc>
          <w:tcPr>
            <w:tcW w:w="5292" w:type="dxa"/>
          </w:tcPr>
          <w:p w:rsidR="00064DAB" w:rsidRPr="00C4247C" w:rsidRDefault="00064DAB" w:rsidP="001127C5">
            <w:pPr>
              <w:pStyle w:val="3"/>
              <w:rPr>
                <w:rFonts w:ascii="Times New Roman" w:hAnsi="Times New Roman"/>
                <w:b w:val="0"/>
                <w:color w:val="000000"/>
                <w:sz w:val="24"/>
              </w:rPr>
            </w:pPr>
            <w:r w:rsidRPr="00C4247C">
              <w:rPr>
                <w:rFonts w:ascii="Times New Roman" w:hAnsi="Times New Roman"/>
                <w:b w:val="0"/>
                <w:color w:val="000000"/>
                <w:sz w:val="24"/>
              </w:rPr>
              <w:t xml:space="preserve">Иные межбюджетные трансферты на выполнение мероприятий, предусмотренных в рамках  муниципальной  программы «Развитие транспортной  инфраструктуры  муниципального  образования «Муниципальный  район «Заполярный  район» на 2012-2017 годы» </w:t>
            </w:r>
          </w:p>
        </w:tc>
        <w:tc>
          <w:tcPr>
            <w:tcW w:w="1768" w:type="dxa"/>
          </w:tcPr>
          <w:p w:rsidR="00064DAB" w:rsidRPr="00C4247C" w:rsidRDefault="00064DAB" w:rsidP="001127C5">
            <w:pPr>
              <w:jc w:val="center"/>
              <w:rPr>
                <w:rFonts w:ascii="Times New Roman" w:hAnsi="Times New Roman"/>
                <w:sz w:val="28"/>
              </w:rPr>
            </w:pPr>
            <w:r>
              <w:rPr>
                <w:rFonts w:ascii="Times New Roman" w:hAnsi="Times New Roman"/>
                <w:sz w:val="28"/>
              </w:rPr>
              <w:t>2 865</w:t>
            </w:r>
            <w:r w:rsidRPr="00C4247C">
              <w:rPr>
                <w:rFonts w:ascii="Times New Roman" w:hAnsi="Times New Roman"/>
                <w:sz w:val="28"/>
              </w:rPr>
              <w:t>,7</w:t>
            </w:r>
          </w:p>
        </w:tc>
      </w:tr>
    </w:tbl>
    <w:p w:rsidR="00064DAB" w:rsidRDefault="00064DAB" w:rsidP="009D278C">
      <w:pPr>
        <w:jc w:val="right"/>
        <w:rPr>
          <w:rFonts w:ascii="Times New Roman" w:hAnsi="Times New Roman"/>
        </w:rPr>
      </w:pPr>
    </w:p>
    <w:p w:rsidR="00064DAB" w:rsidRDefault="00064DAB" w:rsidP="000D6A17">
      <w:pPr>
        <w:pStyle w:val="31"/>
        <w:tabs>
          <w:tab w:val="left" w:pos="6045"/>
        </w:tabs>
        <w:rPr>
          <w:rFonts w:ascii="Times New Roman" w:hAnsi="Times New Roman"/>
        </w:rPr>
      </w:pPr>
      <w:r w:rsidRPr="000D6A17">
        <w:rPr>
          <w:rFonts w:ascii="Times New Roman" w:hAnsi="Times New Roman"/>
        </w:rPr>
        <w:t xml:space="preserve">                                                                                                                                                                                                                             </w:t>
      </w:r>
      <w:r>
        <w:rPr>
          <w:rFonts w:ascii="Times New Roman" w:hAnsi="Times New Roman"/>
        </w:rPr>
        <w:t xml:space="preserve">                                                                                                                                        </w:t>
      </w:r>
    </w:p>
    <w:p w:rsidR="00064DAB" w:rsidRPr="000D6A17" w:rsidRDefault="00064DAB" w:rsidP="000D6A17">
      <w:pPr>
        <w:pStyle w:val="31"/>
        <w:tabs>
          <w:tab w:val="left" w:pos="6045"/>
        </w:tabs>
        <w:rPr>
          <w:rFonts w:ascii="Times New Roman" w:hAnsi="Times New Roman"/>
          <w:sz w:val="20"/>
          <w:szCs w:val="20"/>
        </w:rPr>
      </w:pPr>
      <w:r>
        <w:rPr>
          <w:rFonts w:ascii="Times New Roman" w:hAnsi="Times New Roman"/>
        </w:rPr>
        <w:t xml:space="preserve">                                                                                                                                                                                             </w:t>
      </w:r>
      <w:r w:rsidRPr="000D6A17">
        <w:rPr>
          <w:rFonts w:ascii="Times New Roman" w:hAnsi="Times New Roman"/>
          <w:sz w:val="20"/>
          <w:szCs w:val="20"/>
        </w:rPr>
        <w:t xml:space="preserve">Приложение </w:t>
      </w:r>
      <w:r>
        <w:rPr>
          <w:rFonts w:ascii="Times New Roman" w:hAnsi="Times New Roman"/>
          <w:sz w:val="20"/>
          <w:szCs w:val="20"/>
        </w:rPr>
        <w:t xml:space="preserve"> № </w:t>
      </w:r>
      <w:r w:rsidRPr="000D6A17">
        <w:rPr>
          <w:rFonts w:ascii="Times New Roman" w:hAnsi="Times New Roman"/>
          <w:sz w:val="20"/>
          <w:szCs w:val="20"/>
        </w:rPr>
        <w:t xml:space="preserve">  2                            </w:t>
      </w:r>
    </w:p>
    <w:p w:rsidR="00064DAB" w:rsidRPr="000D6A17" w:rsidRDefault="00064DAB" w:rsidP="000D6A17">
      <w:pPr>
        <w:pStyle w:val="31"/>
        <w:tabs>
          <w:tab w:val="left" w:pos="3540"/>
          <w:tab w:val="left" w:pos="4185"/>
        </w:tabs>
        <w:rPr>
          <w:rFonts w:ascii="Times New Roman" w:hAnsi="Times New Roman"/>
          <w:sz w:val="20"/>
          <w:szCs w:val="20"/>
        </w:rPr>
      </w:pPr>
      <w:r w:rsidRPr="000D6A17">
        <w:rPr>
          <w:rFonts w:ascii="Times New Roman" w:hAnsi="Times New Roman"/>
        </w:rPr>
        <w:t xml:space="preserve">                                                                                </w:t>
      </w:r>
      <w:r>
        <w:rPr>
          <w:rFonts w:ascii="Times New Roman" w:hAnsi="Times New Roman"/>
        </w:rPr>
        <w:t xml:space="preserve">    </w:t>
      </w:r>
      <w:r w:rsidRPr="000D6A17">
        <w:rPr>
          <w:rFonts w:ascii="Times New Roman" w:hAnsi="Times New Roman"/>
        </w:rPr>
        <w:t xml:space="preserve">    </w:t>
      </w:r>
      <w:r w:rsidRPr="000D6A17">
        <w:rPr>
          <w:rFonts w:ascii="Times New Roman" w:hAnsi="Times New Roman"/>
          <w:sz w:val="20"/>
          <w:szCs w:val="20"/>
        </w:rPr>
        <w:t>к решению Совета Депутатов МО «Юшарский сельсовет» НАО</w:t>
      </w:r>
    </w:p>
    <w:p w:rsidR="00064DAB" w:rsidRPr="000D6A17" w:rsidRDefault="00064DAB" w:rsidP="000D6A17">
      <w:pPr>
        <w:pStyle w:val="31"/>
        <w:tabs>
          <w:tab w:val="left" w:pos="3540"/>
          <w:tab w:val="left" w:pos="4185"/>
        </w:tabs>
        <w:rPr>
          <w:rFonts w:ascii="Times New Roman" w:hAnsi="Times New Roman"/>
          <w:sz w:val="20"/>
          <w:szCs w:val="20"/>
        </w:rPr>
      </w:pPr>
      <w:r w:rsidRPr="000D6A17">
        <w:rPr>
          <w:rFonts w:ascii="Times New Roman" w:hAnsi="Times New Roman"/>
          <w:sz w:val="20"/>
          <w:szCs w:val="20"/>
        </w:rPr>
        <w:t xml:space="preserve">                                                                                                               </w:t>
      </w:r>
      <w:r>
        <w:rPr>
          <w:rFonts w:ascii="Times New Roman" w:hAnsi="Times New Roman"/>
          <w:sz w:val="20"/>
          <w:szCs w:val="20"/>
        </w:rPr>
        <w:t xml:space="preserve">               </w:t>
      </w:r>
      <w:r w:rsidRPr="000D6A17">
        <w:rPr>
          <w:rFonts w:ascii="Times New Roman" w:hAnsi="Times New Roman"/>
          <w:sz w:val="20"/>
          <w:szCs w:val="20"/>
        </w:rPr>
        <w:t xml:space="preserve">  </w:t>
      </w:r>
      <w:r>
        <w:rPr>
          <w:rFonts w:ascii="Times New Roman" w:hAnsi="Times New Roman"/>
          <w:sz w:val="20"/>
          <w:szCs w:val="20"/>
        </w:rPr>
        <w:t xml:space="preserve"> </w:t>
      </w:r>
      <w:r w:rsidRPr="000D6A17">
        <w:rPr>
          <w:rFonts w:ascii="Times New Roman" w:hAnsi="Times New Roman"/>
          <w:sz w:val="20"/>
          <w:szCs w:val="20"/>
        </w:rPr>
        <w:t xml:space="preserve">  от    </w:t>
      </w:r>
      <w:r>
        <w:rPr>
          <w:rFonts w:ascii="Times New Roman" w:hAnsi="Times New Roman"/>
          <w:sz w:val="20"/>
          <w:szCs w:val="20"/>
        </w:rPr>
        <w:t>25.12.</w:t>
      </w:r>
      <w:r w:rsidRPr="000D6A17">
        <w:rPr>
          <w:rFonts w:ascii="Times New Roman" w:hAnsi="Times New Roman"/>
          <w:sz w:val="20"/>
          <w:szCs w:val="20"/>
        </w:rPr>
        <w:t xml:space="preserve"> 2015 года</w:t>
      </w:r>
      <w:r>
        <w:rPr>
          <w:rFonts w:ascii="Times New Roman" w:hAnsi="Times New Roman"/>
          <w:sz w:val="20"/>
          <w:szCs w:val="20"/>
        </w:rPr>
        <w:t xml:space="preserve">   № 2</w:t>
      </w:r>
    </w:p>
    <w:p w:rsidR="00064DAB" w:rsidRPr="000D6A17" w:rsidRDefault="00064DAB" w:rsidP="000D6A17">
      <w:pPr>
        <w:tabs>
          <w:tab w:val="left" w:pos="2925"/>
        </w:tabs>
        <w:jc w:val="center"/>
        <w:rPr>
          <w:rFonts w:ascii="Times New Roman" w:hAnsi="Times New Roman"/>
          <w:b/>
          <w:sz w:val="28"/>
          <w:szCs w:val="28"/>
        </w:rPr>
      </w:pPr>
      <w:r w:rsidRPr="000D6A17">
        <w:rPr>
          <w:rFonts w:ascii="Times New Roman" w:hAnsi="Times New Roman"/>
          <w:b/>
          <w:sz w:val="28"/>
          <w:szCs w:val="28"/>
        </w:rPr>
        <w:t>Перечень</w:t>
      </w:r>
    </w:p>
    <w:p w:rsidR="00064DAB" w:rsidRPr="000D6A17" w:rsidRDefault="00064DAB" w:rsidP="000D6A17">
      <w:pPr>
        <w:tabs>
          <w:tab w:val="left" w:pos="900"/>
          <w:tab w:val="left" w:pos="3780"/>
        </w:tabs>
        <w:jc w:val="center"/>
        <w:rPr>
          <w:rFonts w:ascii="Times New Roman" w:hAnsi="Times New Roman"/>
          <w:sz w:val="28"/>
          <w:szCs w:val="28"/>
        </w:rPr>
      </w:pPr>
      <w:r w:rsidRPr="000D6A17">
        <w:rPr>
          <w:rFonts w:ascii="Times New Roman" w:hAnsi="Times New Roman"/>
          <w:b/>
          <w:sz w:val="28"/>
          <w:szCs w:val="28"/>
        </w:rPr>
        <w:t xml:space="preserve">               главных  администраторов доходов местного </w:t>
      </w:r>
      <w:r w:rsidRPr="000D6A17">
        <w:rPr>
          <w:rFonts w:ascii="Times New Roman" w:hAnsi="Times New Roman"/>
          <w:b/>
          <w:color w:val="000000"/>
          <w:sz w:val="28"/>
          <w:szCs w:val="28"/>
        </w:rPr>
        <w:t xml:space="preserve">бюджета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5607"/>
      </w:tblGrid>
      <w:tr w:rsidR="00064DAB" w:rsidTr="002827C2">
        <w:tc>
          <w:tcPr>
            <w:tcW w:w="3888" w:type="dxa"/>
            <w:gridSpan w:val="2"/>
          </w:tcPr>
          <w:p w:rsidR="00064DAB" w:rsidRPr="002827C2" w:rsidRDefault="00064DAB" w:rsidP="002827C2">
            <w:pPr>
              <w:jc w:val="center"/>
              <w:rPr>
                <w:rFonts w:ascii="Times New Roman" w:hAnsi="Times New Roman"/>
                <w:b/>
              </w:rPr>
            </w:pPr>
            <w:r w:rsidRPr="002827C2">
              <w:rPr>
                <w:rFonts w:ascii="Times New Roman" w:hAnsi="Times New Roman"/>
                <w:b/>
              </w:rPr>
              <w:t>Код  бюджетной  классификации</w:t>
            </w:r>
          </w:p>
          <w:p w:rsidR="00064DAB" w:rsidRPr="002827C2" w:rsidRDefault="00064DAB" w:rsidP="002827C2">
            <w:pPr>
              <w:jc w:val="center"/>
              <w:rPr>
                <w:rFonts w:ascii="Times New Roman" w:hAnsi="Times New Roman"/>
                <w:b/>
              </w:rPr>
            </w:pPr>
            <w:r w:rsidRPr="002827C2">
              <w:rPr>
                <w:rFonts w:ascii="Times New Roman" w:hAnsi="Times New Roman"/>
                <w:b/>
              </w:rPr>
              <w:t>РФ</w:t>
            </w:r>
          </w:p>
        </w:tc>
        <w:tc>
          <w:tcPr>
            <w:tcW w:w="5607" w:type="dxa"/>
          </w:tcPr>
          <w:p w:rsidR="00064DAB" w:rsidRPr="002827C2" w:rsidRDefault="00064DAB" w:rsidP="002827C2">
            <w:pPr>
              <w:jc w:val="center"/>
              <w:rPr>
                <w:rFonts w:ascii="Times New Roman" w:hAnsi="Times New Roman"/>
              </w:rPr>
            </w:pPr>
            <w:r w:rsidRPr="002827C2">
              <w:rPr>
                <w:rFonts w:ascii="Times New Roman" w:hAnsi="Times New Roman"/>
                <w:b/>
              </w:rPr>
              <w:t>Наименование  главного  администратора</w:t>
            </w:r>
          </w:p>
        </w:tc>
      </w:tr>
      <w:tr w:rsidR="00064DAB" w:rsidTr="002827C2">
        <w:tc>
          <w:tcPr>
            <w:tcW w:w="1188" w:type="dxa"/>
          </w:tcPr>
          <w:p w:rsidR="00064DAB" w:rsidRPr="002827C2" w:rsidRDefault="00064DAB" w:rsidP="002827C2">
            <w:pPr>
              <w:ind w:right="-108"/>
              <w:rPr>
                <w:rFonts w:ascii="Times New Roman" w:hAnsi="Times New Roman"/>
                <w:b/>
                <w:sz w:val="18"/>
                <w:szCs w:val="18"/>
              </w:rPr>
            </w:pPr>
            <w:r w:rsidRPr="002827C2">
              <w:rPr>
                <w:rFonts w:ascii="Times New Roman" w:hAnsi="Times New Roman"/>
                <w:b/>
                <w:sz w:val="18"/>
                <w:szCs w:val="18"/>
              </w:rPr>
              <w:t>Главного администра</w:t>
            </w:r>
          </w:p>
          <w:p w:rsidR="00064DAB" w:rsidRPr="002827C2" w:rsidRDefault="00064DAB" w:rsidP="002827C2">
            <w:pPr>
              <w:jc w:val="center"/>
              <w:rPr>
                <w:rFonts w:ascii="Times New Roman" w:hAnsi="Times New Roman"/>
              </w:rPr>
            </w:pPr>
            <w:r w:rsidRPr="002827C2">
              <w:rPr>
                <w:rFonts w:ascii="Times New Roman" w:hAnsi="Times New Roman"/>
                <w:b/>
                <w:sz w:val="18"/>
                <w:szCs w:val="18"/>
              </w:rPr>
              <w:lastRenderedPageBreak/>
              <w:t>тора</w:t>
            </w: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b/>
              </w:rPr>
              <w:lastRenderedPageBreak/>
              <w:t>доходов местного бюджета</w:t>
            </w:r>
          </w:p>
        </w:tc>
        <w:tc>
          <w:tcPr>
            <w:tcW w:w="5607" w:type="dxa"/>
          </w:tcPr>
          <w:p w:rsidR="00064DAB" w:rsidRPr="002827C2" w:rsidRDefault="00064DAB" w:rsidP="002827C2">
            <w:pPr>
              <w:jc w:val="center"/>
              <w:rPr>
                <w:rFonts w:ascii="Times New Roman" w:hAnsi="Times New Roman"/>
              </w:rPr>
            </w:pPr>
          </w:p>
        </w:tc>
      </w:tr>
      <w:tr w:rsidR="00064DAB" w:rsidTr="002827C2">
        <w:tc>
          <w:tcPr>
            <w:tcW w:w="1188" w:type="dxa"/>
          </w:tcPr>
          <w:p w:rsidR="00064DAB" w:rsidRPr="002827C2" w:rsidRDefault="00064DAB" w:rsidP="002827C2">
            <w:pPr>
              <w:jc w:val="center"/>
              <w:rPr>
                <w:rFonts w:ascii="Times New Roman" w:hAnsi="Times New Roman"/>
                <w:b/>
              </w:rPr>
            </w:pPr>
            <w:r w:rsidRPr="002827C2">
              <w:rPr>
                <w:rFonts w:ascii="Times New Roman" w:hAnsi="Times New Roman"/>
                <w:b/>
              </w:rPr>
              <w:lastRenderedPageBreak/>
              <w:t>100</w:t>
            </w:r>
          </w:p>
        </w:tc>
        <w:tc>
          <w:tcPr>
            <w:tcW w:w="2700" w:type="dxa"/>
          </w:tcPr>
          <w:p w:rsidR="00064DAB" w:rsidRPr="002827C2" w:rsidRDefault="00064DAB" w:rsidP="002827C2">
            <w:pPr>
              <w:jc w:val="center"/>
              <w:rPr>
                <w:rFonts w:ascii="Times New Roman" w:hAnsi="Times New Roman"/>
              </w:rPr>
            </w:pPr>
          </w:p>
        </w:tc>
        <w:tc>
          <w:tcPr>
            <w:tcW w:w="5607" w:type="dxa"/>
          </w:tcPr>
          <w:p w:rsidR="00064DAB" w:rsidRPr="002827C2" w:rsidRDefault="00064DAB" w:rsidP="00363399">
            <w:pPr>
              <w:rPr>
                <w:rFonts w:ascii="Times New Roman" w:hAnsi="Times New Roman"/>
                <w:b/>
              </w:rPr>
            </w:pPr>
            <w:r w:rsidRPr="002827C2">
              <w:rPr>
                <w:rFonts w:ascii="Times New Roman" w:hAnsi="Times New Roman"/>
                <w:b/>
              </w:rPr>
              <w:t xml:space="preserve">Управление федерального казначейства </w:t>
            </w:r>
            <w:r>
              <w:rPr>
                <w:rFonts w:ascii="Times New Roman" w:hAnsi="Times New Roman"/>
                <w:b/>
              </w:rPr>
              <w:t xml:space="preserve"> по Архангельской  области  и </w:t>
            </w:r>
            <w:r w:rsidRPr="002827C2">
              <w:rPr>
                <w:rFonts w:ascii="Times New Roman" w:hAnsi="Times New Roman"/>
                <w:b/>
              </w:rPr>
              <w:t xml:space="preserve"> Ненецкому автономному округу</w:t>
            </w:r>
          </w:p>
        </w:tc>
      </w:tr>
      <w:tr w:rsidR="00064DAB" w:rsidTr="002827C2">
        <w:tc>
          <w:tcPr>
            <w:tcW w:w="1188" w:type="dxa"/>
          </w:tcPr>
          <w:p w:rsidR="00064DAB" w:rsidRPr="002827C2" w:rsidRDefault="00064DAB" w:rsidP="002827C2">
            <w:pPr>
              <w:jc w:val="center"/>
              <w:rPr>
                <w:rFonts w:ascii="Times New Roman" w:hAnsi="Times New Roman"/>
                <w:b/>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1 17 01 050 10 0000 180</w:t>
            </w:r>
          </w:p>
        </w:tc>
        <w:tc>
          <w:tcPr>
            <w:tcW w:w="5607" w:type="dxa"/>
          </w:tcPr>
          <w:p w:rsidR="00064DAB" w:rsidRPr="002827C2" w:rsidRDefault="00064DAB" w:rsidP="00363399">
            <w:pPr>
              <w:rPr>
                <w:rFonts w:ascii="Times New Roman" w:hAnsi="Times New Roman"/>
              </w:rPr>
            </w:pPr>
            <w:r w:rsidRPr="002827C2">
              <w:rPr>
                <w:rFonts w:ascii="Times New Roman" w:hAnsi="Times New Roman"/>
              </w:rPr>
              <w:t>Невыясненные поступления, зачисляемые в бюджеты поселений</w:t>
            </w:r>
          </w:p>
        </w:tc>
      </w:tr>
      <w:tr w:rsidR="00064DAB" w:rsidTr="002827C2">
        <w:tc>
          <w:tcPr>
            <w:tcW w:w="1188" w:type="dxa"/>
          </w:tcPr>
          <w:p w:rsidR="00064DAB" w:rsidRPr="002827C2" w:rsidRDefault="00064DAB" w:rsidP="002827C2">
            <w:pPr>
              <w:jc w:val="center"/>
              <w:rPr>
                <w:rFonts w:ascii="Times New Roman" w:hAnsi="Times New Roman"/>
                <w:b/>
              </w:rPr>
            </w:pPr>
            <w:r w:rsidRPr="002827C2">
              <w:rPr>
                <w:rFonts w:ascii="Times New Roman" w:hAnsi="Times New Roman"/>
                <w:b/>
              </w:rPr>
              <w:t>182</w:t>
            </w:r>
          </w:p>
        </w:tc>
        <w:tc>
          <w:tcPr>
            <w:tcW w:w="2700" w:type="dxa"/>
          </w:tcPr>
          <w:p w:rsidR="00064DAB" w:rsidRPr="002827C2" w:rsidRDefault="00064DAB" w:rsidP="002827C2">
            <w:pPr>
              <w:jc w:val="center"/>
              <w:rPr>
                <w:rFonts w:ascii="Times New Roman" w:hAnsi="Times New Roman"/>
              </w:rPr>
            </w:pPr>
          </w:p>
        </w:tc>
        <w:tc>
          <w:tcPr>
            <w:tcW w:w="5607" w:type="dxa"/>
          </w:tcPr>
          <w:p w:rsidR="00064DAB" w:rsidRPr="002827C2" w:rsidRDefault="00064DAB" w:rsidP="00363399">
            <w:pPr>
              <w:rPr>
                <w:rFonts w:ascii="Times New Roman" w:hAnsi="Times New Roman"/>
                <w:b/>
              </w:rPr>
            </w:pPr>
            <w:r w:rsidRPr="002827C2">
              <w:rPr>
                <w:rFonts w:ascii="Times New Roman" w:hAnsi="Times New Roman"/>
                <w:b/>
              </w:rPr>
              <w:t xml:space="preserve">Управление Федеральной  налоговой службы по Архангельской области и Ненецкому автономному округу </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1 01 02010 01 1000 110</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Налог на доходы физических лиц с доходов, источником  которых является  налоговый агент, за исключением отходов, в отношении  которых  исчисление  и уплата  налога  осуществляются в соответствии  со статьями  227,227.1и 228 Налогового кодекса Российской Федерации </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Pr>
                <w:rFonts w:ascii="Times New Roman" w:hAnsi="Times New Roman"/>
              </w:rPr>
              <w:t>1 01 02020 01 2</w:t>
            </w:r>
            <w:r w:rsidRPr="002827C2">
              <w:rPr>
                <w:rFonts w:ascii="Times New Roman" w:hAnsi="Times New Roman"/>
              </w:rPr>
              <w:t>000 110</w:t>
            </w:r>
          </w:p>
        </w:tc>
        <w:tc>
          <w:tcPr>
            <w:tcW w:w="5607" w:type="dxa"/>
          </w:tcPr>
          <w:p w:rsidR="00064DAB" w:rsidRPr="002C40EF" w:rsidRDefault="00064DAB" w:rsidP="00363399">
            <w:pPr>
              <w:rPr>
                <w:rFonts w:ascii="Times New Roman" w:hAnsi="Times New Roman"/>
              </w:rPr>
            </w:pPr>
            <w:r w:rsidRPr="002C40EF">
              <w:rPr>
                <w:rFonts w:ascii="Times New Roman" w:hAnsi="Times New Roman"/>
                <w:color w:val="000000"/>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r>
              <w:rPr>
                <w:rFonts w:ascii="Times New Roman" w:hAnsi="Times New Roman"/>
                <w:color w:val="000000"/>
                <w:sz w:val="24"/>
              </w:rPr>
              <w:t xml:space="preserve"> занимающихся частной практикой, адвокатов, учредивших</w:t>
            </w:r>
            <w:r w:rsidRPr="002C40EF">
              <w:rPr>
                <w:rFonts w:ascii="Times New Roman" w:hAnsi="Times New Roman"/>
                <w:color w:val="000000"/>
                <w:sz w:val="24"/>
              </w:rPr>
              <w:t xml:space="preserve">  адвокатские  каби</w:t>
            </w:r>
            <w:r>
              <w:rPr>
                <w:rFonts w:ascii="Times New Roman" w:hAnsi="Times New Roman"/>
                <w:color w:val="000000"/>
                <w:sz w:val="24"/>
              </w:rPr>
              <w:t>неты, и других лиц, занимающихся</w:t>
            </w:r>
            <w:r w:rsidRPr="002C40EF">
              <w:rPr>
                <w:rFonts w:ascii="Times New Roman" w:hAnsi="Times New Roman"/>
                <w:color w:val="000000"/>
                <w:sz w:val="24"/>
              </w:rPr>
              <w:t xml:space="preserve"> частной  практикой в соответствии  со статьей 227 Налогового кодекса Российской  Федерации</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1 01 02030 01 1000 110</w:t>
            </w:r>
          </w:p>
        </w:tc>
        <w:tc>
          <w:tcPr>
            <w:tcW w:w="5607" w:type="dxa"/>
          </w:tcPr>
          <w:p w:rsidR="00064DAB" w:rsidRPr="002827C2" w:rsidRDefault="00064DAB" w:rsidP="00363399">
            <w:pPr>
              <w:rPr>
                <w:rFonts w:ascii="Times New Roman" w:hAnsi="Times New Roman"/>
              </w:rPr>
            </w:pPr>
            <w:r w:rsidRPr="002827C2">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1 06 01030 10 1000 110</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2827C2">
              <w:rPr>
                <w:rFonts w:ascii="Times New Roman" w:hAnsi="Times New Roman"/>
              </w:rPr>
              <w:t>поселений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1 06 01030 10 2000 110</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2827C2">
              <w:rPr>
                <w:rFonts w:ascii="Times New Roman" w:hAnsi="Times New Roman"/>
              </w:rPr>
              <w:t>поселений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Pr>
                <w:rFonts w:ascii="Times New Roman" w:hAnsi="Times New Roman"/>
              </w:rPr>
              <w:t>1 06 0603</w:t>
            </w:r>
            <w:r w:rsidRPr="002827C2">
              <w:rPr>
                <w:rFonts w:ascii="Times New Roman" w:hAnsi="Times New Roman"/>
              </w:rPr>
              <w:t>3 10 1000 110</w:t>
            </w:r>
          </w:p>
        </w:tc>
        <w:tc>
          <w:tcPr>
            <w:tcW w:w="5607" w:type="dxa"/>
          </w:tcPr>
          <w:p w:rsidR="00064DAB" w:rsidRPr="004E3BB3" w:rsidRDefault="00064DAB" w:rsidP="004E3BB3">
            <w:pPr>
              <w:rPr>
                <w:rFonts w:ascii="Times New Roman" w:hAnsi="Times New Roman"/>
              </w:rPr>
            </w:pPr>
            <w:r w:rsidRPr="004E3BB3">
              <w:rPr>
                <w:rFonts w:ascii="Times New Roman" w:hAnsi="Times New Roman"/>
                <w:color w:val="000000"/>
              </w:rPr>
              <w:t>Земельный налог с организаций, обладающих земельным участком, расположенным в границах  сельских  поселений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Pr>
                <w:rFonts w:ascii="Times New Roman" w:hAnsi="Times New Roman"/>
              </w:rPr>
              <w:t>1 06 0603</w:t>
            </w:r>
            <w:r w:rsidRPr="002827C2">
              <w:rPr>
                <w:rFonts w:ascii="Times New Roman" w:hAnsi="Times New Roman"/>
              </w:rPr>
              <w:t>3 10 2000 110</w:t>
            </w:r>
          </w:p>
        </w:tc>
        <w:tc>
          <w:tcPr>
            <w:tcW w:w="5607" w:type="dxa"/>
          </w:tcPr>
          <w:p w:rsidR="00064DAB" w:rsidRPr="002827C2" w:rsidRDefault="00064DAB" w:rsidP="004E3BB3">
            <w:pPr>
              <w:rPr>
                <w:rFonts w:ascii="Times New Roman" w:hAnsi="Times New Roman"/>
              </w:rPr>
            </w:pPr>
            <w:r w:rsidRPr="004E3BB3">
              <w:rPr>
                <w:rFonts w:ascii="Times New Roman" w:hAnsi="Times New Roman"/>
                <w:color w:val="000000"/>
              </w:rPr>
              <w:t>Земельный налог с организаций, обладающих земельным участком, расположенным в границах  сельских  поселений</w:t>
            </w:r>
          </w:p>
        </w:tc>
      </w:tr>
      <w:tr w:rsidR="00064DAB" w:rsidTr="002827C2">
        <w:tc>
          <w:tcPr>
            <w:tcW w:w="1188" w:type="dxa"/>
          </w:tcPr>
          <w:p w:rsidR="00064DAB" w:rsidRPr="002827C2" w:rsidRDefault="00064DAB" w:rsidP="002827C2">
            <w:pPr>
              <w:tabs>
                <w:tab w:val="left" w:pos="3870"/>
              </w:tabs>
              <w:jc w:val="center"/>
              <w:rPr>
                <w:rFonts w:ascii="Times New Roman" w:hAnsi="Times New Roman"/>
                <w:b/>
              </w:rPr>
            </w:pPr>
          </w:p>
        </w:tc>
        <w:tc>
          <w:tcPr>
            <w:tcW w:w="2700" w:type="dxa"/>
          </w:tcPr>
          <w:p w:rsidR="00064DAB" w:rsidRPr="002827C2" w:rsidRDefault="00064DAB" w:rsidP="00363399">
            <w:pPr>
              <w:rPr>
                <w:rFonts w:ascii="Times New Roman" w:hAnsi="Times New Roman"/>
              </w:rPr>
            </w:pPr>
            <w:r>
              <w:rPr>
                <w:rFonts w:ascii="Times New Roman" w:hAnsi="Times New Roman"/>
              </w:rPr>
              <w:t xml:space="preserve">   1 06 0604</w:t>
            </w:r>
            <w:r w:rsidRPr="002827C2">
              <w:rPr>
                <w:rFonts w:ascii="Times New Roman" w:hAnsi="Times New Roman"/>
              </w:rPr>
              <w:t>3 10 1000 110</w:t>
            </w:r>
          </w:p>
        </w:tc>
        <w:tc>
          <w:tcPr>
            <w:tcW w:w="5607" w:type="dxa"/>
          </w:tcPr>
          <w:p w:rsidR="00064DAB" w:rsidRPr="002827C2" w:rsidRDefault="00064DAB" w:rsidP="00363399">
            <w:pPr>
              <w:rPr>
                <w:rFonts w:ascii="Times New Roman" w:hAnsi="Times New Roman"/>
              </w:rPr>
            </w:pPr>
            <w:r w:rsidRPr="00AB01CC">
              <w:rPr>
                <w:rFonts w:ascii="Times New Roman" w:hAnsi="Times New Roman"/>
                <w:color w:val="000000"/>
              </w:rPr>
              <w:t>Земельный налог с физических лиц, обладающих земельным учас</w:t>
            </w:r>
            <w:r>
              <w:rPr>
                <w:rFonts w:ascii="Times New Roman" w:hAnsi="Times New Roman"/>
                <w:color w:val="000000"/>
              </w:rPr>
              <w:t xml:space="preserve">тком, расположенным в границах сельских  </w:t>
            </w:r>
            <w:r w:rsidRPr="00AB01CC">
              <w:rPr>
                <w:rFonts w:ascii="Times New Roman" w:hAnsi="Times New Roman"/>
                <w:color w:val="000000"/>
              </w:rPr>
              <w:t>поселений</w:t>
            </w:r>
          </w:p>
        </w:tc>
      </w:tr>
      <w:tr w:rsidR="00064DAB" w:rsidTr="002827C2">
        <w:tc>
          <w:tcPr>
            <w:tcW w:w="1188" w:type="dxa"/>
          </w:tcPr>
          <w:p w:rsidR="00064DAB" w:rsidRPr="002827C2" w:rsidRDefault="00064DAB" w:rsidP="002827C2">
            <w:pPr>
              <w:tabs>
                <w:tab w:val="left" w:pos="3870"/>
              </w:tabs>
              <w:jc w:val="center"/>
              <w:rPr>
                <w:rFonts w:ascii="Times New Roman" w:hAnsi="Times New Roman"/>
                <w:b/>
              </w:rPr>
            </w:pPr>
          </w:p>
        </w:tc>
        <w:tc>
          <w:tcPr>
            <w:tcW w:w="2700" w:type="dxa"/>
          </w:tcPr>
          <w:p w:rsidR="00064DAB" w:rsidRPr="002827C2" w:rsidRDefault="00064DAB" w:rsidP="00363399">
            <w:pPr>
              <w:rPr>
                <w:rFonts w:ascii="Times New Roman" w:hAnsi="Times New Roman"/>
              </w:rPr>
            </w:pPr>
            <w:r>
              <w:rPr>
                <w:rFonts w:ascii="Times New Roman" w:hAnsi="Times New Roman"/>
              </w:rPr>
              <w:t xml:space="preserve">  1 06 0604</w:t>
            </w:r>
            <w:r w:rsidRPr="002827C2">
              <w:rPr>
                <w:rFonts w:ascii="Times New Roman" w:hAnsi="Times New Roman"/>
              </w:rPr>
              <w:t>3 10 2000 110</w:t>
            </w:r>
          </w:p>
        </w:tc>
        <w:tc>
          <w:tcPr>
            <w:tcW w:w="5607" w:type="dxa"/>
          </w:tcPr>
          <w:p w:rsidR="00064DAB" w:rsidRPr="002827C2" w:rsidRDefault="00064DAB" w:rsidP="00363399">
            <w:pPr>
              <w:rPr>
                <w:rFonts w:ascii="Times New Roman" w:hAnsi="Times New Roman"/>
              </w:rPr>
            </w:pPr>
            <w:r w:rsidRPr="00AB01CC">
              <w:rPr>
                <w:rFonts w:ascii="Times New Roman" w:hAnsi="Times New Roman"/>
                <w:color w:val="000000"/>
              </w:rPr>
              <w:t>Земельный налог с физических лиц, обладающих земельным учас</w:t>
            </w:r>
            <w:r>
              <w:rPr>
                <w:rFonts w:ascii="Times New Roman" w:hAnsi="Times New Roman"/>
                <w:color w:val="000000"/>
              </w:rPr>
              <w:t xml:space="preserve">тком, расположенным в границах сельских  </w:t>
            </w:r>
            <w:r w:rsidRPr="00AB01CC">
              <w:rPr>
                <w:rFonts w:ascii="Times New Roman" w:hAnsi="Times New Roman"/>
                <w:color w:val="000000"/>
              </w:rPr>
              <w:t>поселений</w:t>
            </w:r>
          </w:p>
        </w:tc>
      </w:tr>
      <w:tr w:rsidR="00064DAB" w:rsidTr="002827C2">
        <w:tc>
          <w:tcPr>
            <w:tcW w:w="1188" w:type="dxa"/>
          </w:tcPr>
          <w:p w:rsidR="00064DAB" w:rsidRPr="002827C2" w:rsidRDefault="00064DAB" w:rsidP="002827C2">
            <w:pPr>
              <w:tabs>
                <w:tab w:val="left" w:pos="3870"/>
              </w:tabs>
              <w:jc w:val="center"/>
              <w:rPr>
                <w:rFonts w:ascii="Times New Roman" w:hAnsi="Times New Roman"/>
                <w:b/>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1 16 90050 10 0000 140</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Прочие поступления от денежных  взысканий (штрафов) и иных сумм в возмещение ущерба, зачисляемые в бюджеты </w:t>
            </w:r>
            <w:r>
              <w:rPr>
                <w:rFonts w:ascii="Times New Roman" w:hAnsi="Times New Roman"/>
              </w:rPr>
              <w:t xml:space="preserve"> сельских </w:t>
            </w:r>
            <w:r w:rsidRPr="002827C2">
              <w:rPr>
                <w:rFonts w:ascii="Times New Roman" w:hAnsi="Times New Roman"/>
              </w:rPr>
              <w:t>поселений</w:t>
            </w:r>
          </w:p>
        </w:tc>
      </w:tr>
      <w:tr w:rsidR="00064DAB" w:rsidTr="002827C2">
        <w:tc>
          <w:tcPr>
            <w:tcW w:w="1188" w:type="dxa"/>
          </w:tcPr>
          <w:p w:rsidR="00064DAB" w:rsidRPr="002827C2" w:rsidRDefault="00064DAB" w:rsidP="002827C2">
            <w:pPr>
              <w:jc w:val="center"/>
              <w:rPr>
                <w:rFonts w:ascii="Times New Roman" w:hAnsi="Times New Roman"/>
                <w:b/>
              </w:rPr>
            </w:pPr>
            <w:r w:rsidRPr="002827C2">
              <w:rPr>
                <w:rFonts w:ascii="Times New Roman" w:hAnsi="Times New Roman"/>
                <w:b/>
              </w:rPr>
              <w:t>790</w:t>
            </w:r>
          </w:p>
        </w:tc>
        <w:tc>
          <w:tcPr>
            <w:tcW w:w="2700" w:type="dxa"/>
          </w:tcPr>
          <w:p w:rsidR="00064DAB" w:rsidRPr="002827C2" w:rsidRDefault="00064DAB" w:rsidP="002827C2">
            <w:pPr>
              <w:jc w:val="center"/>
              <w:rPr>
                <w:rFonts w:ascii="Times New Roman" w:hAnsi="Times New Roman"/>
                <w:b/>
              </w:rPr>
            </w:pPr>
          </w:p>
        </w:tc>
        <w:tc>
          <w:tcPr>
            <w:tcW w:w="5607" w:type="dxa"/>
          </w:tcPr>
          <w:p w:rsidR="00064DAB" w:rsidRPr="002827C2" w:rsidRDefault="00064DAB" w:rsidP="00363399">
            <w:pPr>
              <w:rPr>
                <w:rFonts w:ascii="Times New Roman" w:hAnsi="Times New Roman"/>
                <w:b/>
              </w:rPr>
            </w:pPr>
            <w:r w:rsidRPr="002827C2">
              <w:rPr>
                <w:rFonts w:ascii="Times New Roman" w:hAnsi="Times New Roman"/>
                <w:b/>
              </w:rPr>
              <w:t>Администрация муниципального образования «Юшарский  сельсовет» Ненецкого автономного округа</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1 08 04020 01 1000 110</w:t>
            </w:r>
          </w:p>
        </w:tc>
        <w:tc>
          <w:tcPr>
            <w:tcW w:w="5607" w:type="dxa"/>
          </w:tcPr>
          <w:p w:rsidR="00064DAB" w:rsidRPr="002827C2" w:rsidRDefault="00064DAB" w:rsidP="00363399">
            <w:pPr>
              <w:rPr>
                <w:rFonts w:ascii="Times New Roman" w:hAnsi="Times New Roman"/>
              </w:rPr>
            </w:pPr>
            <w:r w:rsidRPr="002827C2">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1 08 04020 01 4000 110</w:t>
            </w:r>
          </w:p>
        </w:tc>
        <w:tc>
          <w:tcPr>
            <w:tcW w:w="5607" w:type="dxa"/>
          </w:tcPr>
          <w:p w:rsidR="00064DAB" w:rsidRPr="002827C2" w:rsidRDefault="00064DAB" w:rsidP="00363399">
            <w:pPr>
              <w:rPr>
                <w:rFonts w:ascii="Times New Roman" w:hAnsi="Times New Roman"/>
              </w:rPr>
            </w:pPr>
            <w:r w:rsidRPr="002827C2">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363399">
            <w:pPr>
              <w:rPr>
                <w:rFonts w:ascii="Times New Roman" w:hAnsi="Times New Roman"/>
              </w:rPr>
            </w:pPr>
            <w:r>
              <w:rPr>
                <w:rFonts w:ascii="Times New Roman" w:hAnsi="Times New Roman"/>
              </w:rPr>
              <w:t xml:space="preserve">   </w:t>
            </w:r>
            <w:r w:rsidRPr="002827C2">
              <w:rPr>
                <w:rFonts w:ascii="Times New Roman" w:hAnsi="Times New Roman"/>
              </w:rPr>
              <w:t>1 13 01995 10 0000 130</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Прочие доходы от оказания платных услуг (работ) получателями средств бюджетов </w:t>
            </w:r>
            <w:r>
              <w:rPr>
                <w:rFonts w:ascii="Times New Roman" w:hAnsi="Times New Roman"/>
              </w:rPr>
              <w:t xml:space="preserve">сельских  </w:t>
            </w:r>
            <w:r w:rsidRPr="002827C2">
              <w:rPr>
                <w:rFonts w:ascii="Times New Roman" w:hAnsi="Times New Roman"/>
              </w:rPr>
              <w:t>поселений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363399">
            <w:pPr>
              <w:rPr>
                <w:rFonts w:ascii="Times New Roman" w:hAnsi="Times New Roman"/>
              </w:rPr>
            </w:pPr>
            <w:r>
              <w:rPr>
                <w:rFonts w:ascii="Times New Roman" w:hAnsi="Times New Roman"/>
              </w:rPr>
              <w:t xml:space="preserve">   </w:t>
            </w:r>
            <w:r w:rsidRPr="002827C2">
              <w:rPr>
                <w:rFonts w:ascii="Times New Roman" w:hAnsi="Times New Roman"/>
              </w:rPr>
              <w:t>1 13 02995 10 0000 130</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Прочие доходы от компенсации затрат бюджетов </w:t>
            </w:r>
            <w:r>
              <w:rPr>
                <w:rFonts w:ascii="Times New Roman" w:hAnsi="Times New Roman"/>
              </w:rPr>
              <w:t xml:space="preserve">сельских </w:t>
            </w:r>
            <w:r w:rsidRPr="002827C2">
              <w:rPr>
                <w:rFonts w:ascii="Times New Roman" w:hAnsi="Times New Roman"/>
              </w:rPr>
              <w:t>поселений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1 16 90050 10 0000 140</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Прочие поступления от денежных  взысканий (штрафов) и иных сумм в возмещение ущерба, зачисляемые в бюджеты </w:t>
            </w:r>
            <w:r>
              <w:rPr>
                <w:rFonts w:ascii="Times New Roman" w:hAnsi="Times New Roman"/>
              </w:rPr>
              <w:t xml:space="preserve"> сельских  </w:t>
            </w:r>
            <w:r w:rsidRPr="002827C2">
              <w:rPr>
                <w:rFonts w:ascii="Times New Roman" w:hAnsi="Times New Roman"/>
              </w:rPr>
              <w:t>поселений</w:t>
            </w:r>
            <w:r>
              <w:rPr>
                <w:rFonts w:ascii="Times New Roman" w:hAnsi="Times New Roman"/>
              </w:rPr>
              <w:t xml:space="preserve"> </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1 17 01 050 10 0000 180</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Невыясненные поступления, зачисляемые в бюджеты </w:t>
            </w:r>
            <w:r>
              <w:rPr>
                <w:rFonts w:ascii="Times New Roman" w:hAnsi="Times New Roman"/>
              </w:rPr>
              <w:t xml:space="preserve"> сельских </w:t>
            </w:r>
            <w:r w:rsidRPr="002827C2">
              <w:rPr>
                <w:rFonts w:ascii="Times New Roman" w:hAnsi="Times New Roman"/>
              </w:rPr>
              <w:t>поселений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1 17 05 050 10 0000 180</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Прочие неналоговые доходы бюджетов </w:t>
            </w:r>
            <w:r>
              <w:rPr>
                <w:rFonts w:ascii="Times New Roman" w:hAnsi="Times New Roman"/>
              </w:rPr>
              <w:t xml:space="preserve">сельских </w:t>
            </w:r>
            <w:r w:rsidRPr="002827C2">
              <w:rPr>
                <w:rFonts w:ascii="Times New Roman" w:hAnsi="Times New Roman"/>
              </w:rPr>
              <w:t xml:space="preserve"> поселений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2 02 01001 10 0000 151</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Дотации бюджетам </w:t>
            </w:r>
            <w:r>
              <w:rPr>
                <w:rFonts w:ascii="Times New Roman" w:hAnsi="Times New Roman"/>
              </w:rPr>
              <w:t xml:space="preserve">сельских </w:t>
            </w:r>
            <w:r w:rsidRPr="002827C2">
              <w:rPr>
                <w:rFonts w:ascii="Times New Roman" w:hAnsi="Times New Roman"/>
              </w:rPr>
              <w:t xml:space="preserve">поселений на выравнивание бюджетной  обеспеченности </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 xml:space="preserve">2 02 02999 10 0000 151 </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Прочие субсидии бюджетам </w:t>
            </w:r>
            <w:r>
              <w:rPr>
                <w:rFonts w:ascii="Times New Roman" w:hAnsi="Times New Roman"/>
              </w:rPr>
              <w:t xml:space="preserve">сельских </w:t>
            </w:r>
            <w:r w:rsidRPr="002827C2">
              <w:rPr>
                <w:rFonts w:ascii="Times New Roman" w:hAnsi="Times New Roman"/>
              </w:rPr>
              <w:t>поселений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2 02 03015 10 0000 151</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Субвенция бюджетам </w:t>
            </w:r>
            <w:r>
              <w:rPr>
                <w:rFonts w:ascii="Times New Roman" w:hAnsi="Times New Roman"/>
              </w:rPr>
              <w:t xml:space="preserve"> сельских </w:t>
            </w:r>
            <w:r w:rsidRPr="002827C2">
              <w:rPr>
                <w:rFonts w:ascii="Times New Roman" w:hAnsi="Times New Roman"/>
              </w:rPr>
              <w:t>поселений на осуществление первичного воинского учета на территории, где отсутствуют военные комиссариаты</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 xml:space="preserve">2 02 03024 10 0000 151 </w:t>
            </w:r>
          </w:p>
        </w:tc>
        <w:tc>
          <w:tcPr>
            <w:tcW w:w="5607" w:type="dxa"/>
          </w:tcPr>
          <w:p w:rsidR="00064DAB" w:rsidRPr="002827C2" w:rsidRDefault="00064DAB" w:rsidP="00363399">
            <w:pPr>
              <w:rPr>
                <w:rFonts w:ascii="Times New Roman" w:hAnsi="Times New Roman"/>
              </w:rPr>
            </w:pPr>
            <w:r w:rsidRPr="002827C2">
              <w:rPr>
                <w:rFonts w:ascii="Times New Roman" w:hAnsi="Times New Roman"/>
              </w:rPr>
              <w:t>Субвенции бюджетам</w:t>
            </w:r>
            <w:r>
              <w:rPr>
                <w:rFonts w:ascii="Times New Roman" w:hAnsi="Times New Roman"/>
              </w:rPr>
              <w:t xml:space="preserve"> сельских </w:t>
            </w:r>
            <w:r w:rsidRPr="002827C2">
              <w:rPr>
                <w:rFonts w:ascii="Times New Roman" w:hAnsi="Times New Roman"/>
              </w:rPr>
              <w:t xml:space="preserve"> поселений на выполнение передаваемых  полномочий субъектов Российской Федерации</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2 02 04999 10 0000 151</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Прочие межбюджетные трансферты, передаваемые бюджетам </w:t>
            </w:r>
            <w:r>
              <w:rPr>
                <w:rFonts w:ascii="Times New Roman" w:hAnsi="Times New Roman"/>
              </w:rPr>
              <w:t xml:space="preserve"> сельских </w:t>
            </w:r>
            <w:r w:rsidRPr="002827C2">
              <w:rPr>
                <w:rFonts w:ascii="Times New Roman" w:hAnsi="Times New Roman"/>
              </w:rPr>
              <w:t>поселений</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Pr>
                <w:rFonts w:ascii="Times New Roman" w:hAnsi="Times New Roman"/>
              </w:rPr>
              <w:t>2 08 05000 10 0000 180</w:t>
            </w:r>
          </w:p>
        </w:tc>
        <w:tc>
          <w:tcPr>
            <w:tcW w:w="5607" w:type="dxa"/>
          </w:tcPr>
          <w:p w:rsidR="00064DAB" w:rsidRPr="002827C2" w:rsidRDefault="00064DAB" w:rsidP="00363399">
            <w:pPr>
              <w:rPr>
                <w:rFonts w:ascii="Times New Roman" w:hAnsi="Times New Roman"/>
              </w:rPr>
            </w:pPr>
            <w:r>
              <w:rPr>
                <w:rFonts w:ascii="Times New Roman" w:hAnsi="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2 18 05010 10 0000 151</w:t>
            </w:r>
          </w:p>
        </w:tc>
        <w:tc>
          <w:tcPr>
            <w:tcW w:w="5607" w:type="dxa"/>
          </w:tcPr>
          <w:p w:rsidR="00064DAB" w:rsidRPr="002827C2" w:rsidRDefault="00064DAB" w:rsidP="00363399">
            <w:pPr>
              <w:rPr>
                <w:rFonts w:ascii="Times New Roman" w:hAnsi="Times New Roman"/>
              </w:rPr>
            </w:pPr>
            <w:r w:rsidRPr="002827C2">
              <w:rPr>
                <w:rFonts w:ascii="Times New Roman" w:hAnsi="Times New Roman"/>
              </w:rPr>
              <w:t xml:space="preserve">Доходы бюджетов </w:t>
            </w:r>
            <w:r>
              <w:rPr>
                <w:rFonts w:ascii="Times New Roman" w:hAnsi="Times New Roman"/>
              </w:rPr>
              <w:t xml:space="preserve">сельских </w:t>
            </w:r>
            <w:r w:rsidRPr="002827C2">
              <w:rPr>
                <w:rFonts w:ascii="Times New Roman" w:hAnsi="Times New Roman"/>
              </w:rPr>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64DAB" w:rsidTr="002827C2">
        <w:tc>
          <w:tcPr>
            <w:tcW w:w="1188" w:type="dxa"/>
          </w:tcPr>
          <w:p w:rsidR="00064DAB" w:rsidRPr="002827C2" w:rsidRDefault="00064DAB" w:rsidP="002827C2">
            <w:pPr>
              <w:jc w:val="center"/>
              <w:rPr>
                <w:rFonts w:ascii="Times New Roman" w:hAnsi="Times New Roman"/>
              </w:rPr>
            </w:pPr>
          </w:p>
        </w:tc>
        <w:tc>
          <w:tcPr>
            <w:tcW w:w="2700" w:type="dxa"/>
          </w:tcPr>
          <w:p w:rsidR="00064DAB" w:rsidRPr="002827C2" w:rsidRDefault="00064DAB" w:rsidP="002827C2">
            <w:pPr>
              <w:jc w:val="center"/>
              <w:rPr>
                <w:rFonts w:ascii="Times New Roman" w:hAnsi="Times New Roman"/>
              </w:rPr>
            </w:pPr>
            <w:r w:rsidRPr="002827C2">
              <w:rPr>
                <w:rFonts w:ascii="Times New Roman" w:hAnsi="Times New Roman"/>
              </w:rPr>
              <w:t>2 19 05000 10 0000 151</w:t>
            </w:r>
          </w:p>
        </w:tc>
        <w:tc>
          <w:tcPr>
            <w:tcW w:w="5607" w:type="dxa"/>
          </w:tcPr>
          <w:p w:rsidR="00064DAB" w:rsidRPr="002827C2" w:rsidRDefault="00064DAB" w:rsidP="00363399">
            <w:pPr>
              <w:rPr>
                <w:rFonts w:ascii="Times New Roman" w:hAnsi="Times New Roman"/>
              </w:rPr>
            </w:pPr>
            <w:r w:rsidRPr="002827C2">
              <w:rPr>
                <w:rFonts w:ascii="Times New Roman" w:hAnsi="Times New Roman"/>
              </w:rPr>
              <w:t>Возврат остатков субсидий, субвенций и иных межбюджетных трансфертов, имеющих целевое назначение, прошлых лет из бюджетов</w:t>
            </w:r>
            <w:r>
              <w:rPr>
                <w:rFonts w:ascii="Times New Roman" w:hAnsi="Times New Roman"/>
              </w:rPr>
              <w:t xml:space="preserve"> сельских </w:t>
            </w:r>
            <w:r w:rsidRPr="002827C2">
              <w:rPr>
                <w:rFonts w:ascii="Times New Roman" w:hAnsi="Times New Roman"/>
              </w:rPr>
              <w:t xml:space="preserve"> поселений</w:t>
            </w:r>
          </w:p>
        </w:tc>
      </w:tr>
    </w:tbl>
    <w:p w:rsidR="00064DAB" w:rsidRDefault="00064DAB" w:rsidP="001F7063">
      <w:pPr>
        <w:pStyle w:val="31"/>
        <w:tabs>
          <w:tab w:val="left" w:pos="6045"/>
        </w:tabs>
        <w:jc w:val="right"/>
        <w:rPr>
          <w:rFonts w:ascii="Times New Roman" w:hAnsi="Times New Roman"/>
          <w:sz w:val="24"/>
          <w:szCs w:val="24"/>
        </w:rPr>
      </w:pPr>
      <w:r w:rsidRPr="00814010">
        <w:rPr>
          <w:rFonts w:ascii="Times New Roman" w:hAnsi="Times New Roman"/>
          <w:sz w:val="24"/>
          <w:szCs w:val="24"/>
        </w:rPr>
        <w:t xml:space="preserve">                                                            </w:t>
      </w:r>
    </w:p>
    <w:p w:rsidR="00064DAB" w:rsidRPr="00814010" w:rsidRDefault="00064DAB" w:rsidP="001F7063">
      <w:pPr>
        <w:pStyle w:val="31"/>
        <w:tabs>
          <w:tab w:val="left" w:pos="6045"/>
        </w:tabs>
        <w:jc w:val="right"/>
        <w:rPr>
          <w:rFonts w:ascii="Times New Roman" w:hAnsi="Times New Roman"/>
          <w:sz w:val="24"/>
          <w:szCs w:val="24"/>
        </w:rPr>
      </w:pPr>
      <w:r w:rsidRPr="00814010">
        <w:rPr>
          <w:rFonts w:ascii="Times New Roman" w:hAnsi="Times New Roman"/>
          <w:sz w:val="24"/>
          <w:szCs w:val="24"/>
        </w:rPr>
        <w:t xml:space="preserve">                          </w:t>
      </w:r>
      <w:r>
        <w:rPr>
          <w:rFonts w:ascii="Times New Roman" w:hAnsi="Times New Roman"/>
          <w:sz w:val="24"/>
          <w:szCs w:val="24"/>
        </w:rPr>
        <w:t xml:space="preserve">   </w:t>
      </w:r>
      <w:r w:rsidRPr="00814010">
        <w:rPr>
          <w:rFonts w:ascii="Times New Roman" w:hAnsi="Times New Roman"/>
          <w:sz w:val="24"/>
          <w:szCs w:val="24"/>
        </w:rPr>
        <w:t xml:space="preserve">Приложение №  3 </w:t>
      </w:r>
    </w:p>
    <w:p w:rsidR="00064DAB" w:rsidRDefault="00064DAB" w:rsidP="001F7063">
      <w:pPr>
        <w:pStyle w:val="31"/>
        <w:tabs>
          <w:tab w:val="left" w:pos="3540"/>
          <w:tab w:val="left" w:pos="4185"/>
        </w:tabs>
        <w:jc w:val="right"/>
        <w:rPr>
          <w:rFonts w:ascii="Times New Roman" w:hAnsi="Times New Roman"/>
        </w:rPr>
      </w:pPr>
      <w:r w:rsidRPr="00ED0894">
        <w:rPr>
          <w:rFonts w:ascii="Times New Roman" w:hAnsi="Times New Roman"/>
          <w:sz w:val="22"/>
          <w:szCs w:val="22"/>
        </w:rPr>
        <w:t xml:space="preserve">                                  </w:t>
      </w:r>
      <w:r>
        <w:rPr>
          <w:rFonts w:ascii="Times New Roman" w:hAnsi="Times New Roman"/>
          <w:sz w:val="22"/>
          <w:szCs w:val="22"/>
        </w:rPr>
        <w:t xml:space="preserve">                          </w:t>
      </w:r>
      <w:r w:rsidRPr="00ED0894">
        <w:rPr>
          <w:rFonts w:ascii="Times New Roman" w:hAnsi="Times New Roman"/>
          <w:sz w:val="22"/>
          <w:szCs w:val="22"/>
        </w:rPr>
        <w:t xml:space="preserve">   </w:t>
      </w:r>
      <w:r>
        <w:rPr>
          <w:rFonts w:ascii="Times New Roman" w:hAnsi="Times New Roman"/>
          <w:sz w:val="22"/>
          <w:szCs w:val="22"/>
        </w:rPr>
        <w:t xml:space="preserve">                   </w:t>
      </w:r>
      <w:r w:rsidRPr="00ED0894">
        <w:rPr>
          <w:rFonts w:ascii="Times New Roman" w:hAnsi="Times New Roman"/>
          <w:sz w:val="22"/>
          <w:szCs w:val="22"/>
        </w:rPr>
        <w:t xml:space="preserve">  </w:t>
      </w:r>
      <w:r w:rsidRPr="00ED0894">
        <w:rPr>
          <w:rFonts w:ascii="Times New Roman" w:hAnsi="Times New Roman"/>
        </w:rPr>
        <w:t>к решению Совета  депутатов МО «Юшарский  сельсовет» НАО</w:t>
      </w:r>
    </w:p>
    <w:p w:rsidR="00064DAB" w:rsidRPr="00ED0894" w:rsidRDefault="00064DAB" w:rsidP="001F7063">
      <w:pPr>
        <w:pStyle w:val="31"/>
        <w:tabs>
          <w:tab w:val="left" w:pos="3540"/>
          <w:tab w:val="left" w:pos="4185"/>
        </w:tabs>
        <w:jc w:val="right"/>
        <w:rPr>
          <w:rFonts w:ascii="Times New Roman" w:hAnsi="Times New Roman"/>
        </w:rPr>
      </w:pPr>
      <w:r w:rsidRPr="00ED0894">
        <w:rPr>
          <w:rFonts w:ascii="Times New Roman" w:hAnsi="Times New Roman"/>
        </w:rPr>
        <w:t xml:space="preserve"> от   </w:t>
      </w:r>
      <w:r>
        <w:rPr>
          <w:rFonts w:ascii="Times New Roman" w:hAnsi="Times New Roman"/>
        </w:rPr>
        <w:t xml:space="preserve">25.12. </w:t>
      </w:r>
      <w:r w:rsidRPr="00ED0894">
        <w:rPr>
          <w:rFonts w:ascii="Times New Roman" w:hAnsi="Times New Roman"/>
        </w:rPr>
        <w:t xml:space="preserve">2015 года  № </w:t>
      </w:r>
      <w:r>
        <w:rPr>
          <w:rFonts w:ascii="Times New Roman" w:hAnsi="Times New Roman"/>
        </w:rPr>
        <w:t>2</w:t>
      </w:r>
    </w:p>
    <w:p w:rsidR="00064DAB" w:rsidRPr="000D6A17" w:rsidRDefault="00064DAB" w:rsidP="000D6A17">
      <w:pPr>
        <w:jc w:val="both"/>
        <w:rPr>
          <w:rFonts w:ascii="Times New Roman" w:hAnsi="Times New Roman"/>
          <w:b/>
          <w:sz w:val="24"/>
          <w:szCs w:val="24"/>
        </w:rPr>
      </w:pPr>
      <w:r w:rsidRPr="000D6A17">
        <w:rPr>
          <w:rFonts w:ascii="Times New Roman" w:hAnsi="Times New Roman"/>
          <w:b/>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подгруппам) видов  расходов </w:t>
      </w:r>
      <w:r>
        <w:rPr>
          <w:rFonts w:ascii="Times New Roman" w:hAnsi="Times New Roman"/>
          <w:b/>
          <w:sz w:val="24"/>
          <w:szCs w:val="24"/>
        </w:rPr>
        <w:t>классификации расходов</w:t>
      </w:r>
      <w:r w:rsidRPr="000D6A17">
        <w:rPr>
          <w:rFonts w:ascii="Times New Roman" w:hAnsi="Times New Roman"/>
          <w:b/>
          <w:sz w:val="24"/>
          <w:szCs w:val="24"/>
        </w:rPr>
        <w:t xml:space="preserve"> бюджетов  в ведомственной  структуре  расходов  местного  бюджета  на 2016 год.</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788"/>
        <w:gridCol w:w="540"/>
        <w:gridCol w:w="540"/>
        <w:gridCol w:w="1620"/>
        <w:gridCol w:w="1260"/>
        <w:gridCol w:w="2160"/>
      </w:tblGrid>
      <w:tr w:rsidR="00064DAB" w:rsidRPr="001F6700" w:rsidTr="00056964">
        <w:trPr>
          <w:cantSplit/>
          <w:trHeight w:val="1345"/>
        </w:trPr>
        <w:tc>
          <w:tcPr>
            <w:tcW w:w="3532" w:type="dxa"/>
          </w:tcPr>
          <w:p w:rsidR="00064DAB" w:rsidRPr="001F6700" w:rsidRDefault="00064DAB" w:rsidP="00BE33F1">
            <w:pPr>
              <w:jc w:val="center"/>
              <w:rPr>
                <w:rFonts w:ascii="Times New Roman" w:hAnsi="Times New Roman"/>
              </w:rPr>
            </w:pPr>
            <w:r w:rsidRPr="001F6700">
              <w:rPr>
                <w:rFonts w:ascii="Times New Roman" w:hAnsi="Times New Roman"/>
              </w:rPr>
              <w:t>Наименование</w:t>
            </w:r>
          </w:p>
        </w:tc>
        <w:tc>
          <w:tcPr>
            <w:tcW w:w="788" w:type="dxa"/>
            <w:textDirection w:val="btLr"/>
          </w:tcPr>
          <w:p w:rsidR="00064DAB" w:rsidRPr="001F6700" w:rsidRDefault="00064DAB" w:rsidP="00BE33F1">
            <w:pPr>
              <w:ind w:left="113" w:right="113"/>
              <w:rPr>
                <w:rFonts w:ascii="Times New Roman" w:hAnsi="Times New Roman"/>
              </w:rPr>
            </w:pPr>
            <w:r w:rsidRPr="001F6700">
              <w:rPr>
                <w:rFonts w:ascii="Times New Roman" w:hAnsi="Times New Roman"/>
              </w:rPr>
              <w:t>Главный распорядитель бюджетных средств</w:t>
            </w:r>
          </w:p>
        </w:tc>
        <w:tc>
          <w:tcPr>
            <w:tcW w:w="540" w:type="dxa"/>
            <w:textDirection w:val="btLr"/>
          </w:tcPr>
          <w:p w:rsidR="00064DAB" w:rsidRPr="001F6700" w:rsidRDefault="00064DAB" w:rsidP="00BE33F1">
            <w:pPr>
              <w:ind w:left="113" w:right="113"/>
              <w:rPr>
                <w:rFonts w:ascii="Times New Roman" w:hAnsi="Times New Roman"/>
              </w:rPr>
            </w:pPr>
            <w:r w:rsidRPr="001F6700">
              <w:rPr>
                <w:rFonts w:ascii="Times New Roman" w:hAnsi="Times New Roman"/>
              </w:rPr>
              <w:t>Раздел</w:t>
            </w:r>
          </w:p>
        </w:tc>
        <w:tc>
          <w:tcPr>
            <w:tcW w:w="540" w:type="dxa"/>
            <w:textDirection w:val="btLr"/>
          </w:tcPr>
          <w:p w:rsidR="00064DAB" w:rsidRPr="001F6700" w:rsidRDefault="00064DAB" w:rsidP="00BE33F1">
            <w:pPr>
              <w:ind w:left="113" w:right="113"/>
              <w:rPr>
                <w:rFonts w:ascii="Times New Roman" w:hAnsi="Times New Roman"/>
              </w:rPr>
            </w:pPr>
            <w:r w:rsidRPr="001F6700">
              <w:rPr>
                <w:rFonts w:ascii="Times New Roman" w:hAnsi="Times New Roman"/>
              </w:rPr>
              <w:t>Подраздел</w:t>
            </w:r>
          </w:p>
        </w:tc>
        <w:tc>
          <w:tcPr>
            <w:tcW w:w="1620" w:type="dxa"/>
            <w:textDirection w:val="btLr"/>
          </w:tcPr>
          <w:p w:rsidR="00064DAB" w:rsidRPr="001F6700" w:rsidRDefault="00064DAB" w:rsidP="00BE33F1">
            <w:pPr>
              <w:ind w:left="113" w:right="113"/>
              <w:rPr>
                <w:rFonts w:ascii="Times New Roman" w:hAnsi="Times New Roman"/>
              </w:rPr>
            </w:pPr>
            <w:r w:rsidRPr="001F6700">
              <w:rPr>
                <w:rFonts w:ascii="Times New Roman" w:hAnsi="Times New Roman"/>
              </w:rPr>
              <w:t>Целевая  статья</w:t>
            </w:r>
          </w:p>
        </w:tc>
        <w:tc>
          <w:tcPr>
            <w:tcW w:w="1260" w:type="dxa"/>
            <w:textDirection w:val="btLr"/>
          </w:tcPr>
          <w:p w:rsidR="00064DAB" w:rsidRPr="001F6700" w:rsidRDefault="00064DAB" w:rsidP="00BE33F1">
            <w:pPr>
              <w:ind w:left="113" w:right="113"/>
              <w:rPr>
                <w:rFonts w:ascii="Times New Roman" w:hAnsi="Times New Roman"/>
              </w:rPr>
            </w:pPr>
            <w:r w:rsidRPr="001F6700">
              <w:rPr>
                <w:rFonts w:ascii="Times New Roman" w:hAnsi="Times New Roman"/>
              </w:rPr>
              <w:t>Вид расходов</w:t>
            </w:r>
          </w:p>
        </w:tc>
        <w:tc>
          <w:tcPr>
            <w:tcW w:w="2160" w:type="dxa"/>
          </w:tcPr>
          <w:p w:rsidR="00064DAB" w:rsidRPr="001F6700" w:rsidRDefault="00064DAB" w:rsidP="00BE33F1">
            <w:pPr>
              <w:ind w:left="276" w:hanging="276"/>
              <w:jc w:val="center"/>
              <w:rPr>
                <w:rFonts w:ascii="Times New Roman" w:hAnsi="Times New Roman"/>
              </w:rPr>
            </w:pPr>
            <w:r w:rsidRPr="001F6700">
              <w:rPr>
                <w:rFonts w:ascii="Times New Roman" w:hAnsi="Times New Roman"/>
              </w:rPr>
              <w:t xml:space="preserve">Сумма тыс.руб. </w:t>
            </w:r>
          </w:p>
        </w:tc>
      </w:tr>
      <w:tr w:rsidR="00064DAB" w:rsidRPr="001F6700" w:rsidTr="00056964">
        <w:tc>
          <w:tcPr>
            <w:tcW w:w="3532" w:type="dxa"/>
          </w:tcPr>
          <w:p w:rsidR="00064DAB" w:rsidRPr="001F6700" w:rsidRDefault="00064DAB" w:rsidP="00BE33F1">
            <w:pPr>
              <w:jc w:val="center"/>
              <w:rPr>
                <w:rFonts w:ascii="Times New Roman" w:hAnsi="Times New Roman"/>
                <w:sz w:val="20"/>
              </w:rPr>
            </w:pPr>
            <w:r w:rsidRPr="001F6700">
              <w:rPr>
                <w:rFonts w:ascii="Times New Roman" w:hAnsi="Times New Roman"/>
                <w:sz w:val="20"/>
              </w:rPr>
              <w:t xml:space="preserve"> 1</w:t>
            </w:r>
          </w:p>
        </w:tc>
        <w:tc>
          <w:tcPr>
            <w:tcW w:w="788" w:type="dxa"/>
          </w:tcPr>
          <w:p w:rsidR="00064DAB" w:rsidRPr="001F6700" w:rsidRDefault="00064DAB" w:rsidP="00BE33F1">
            <w:pPr>
              <w:jc w:val="center"/>
              <w:rPr>
                <w:rFonts w:ascii="Times New Roman" w:hAnsi="Times New Roman"/>
                <w:sz w:val="20"/>
              </w:rPr>
            </w:pPr>
            <w:r w:rsidRPr="001F6700">
              <w:rPr>
                <w:rFonts w:ascii="Times New Roman" w:hAnsi="Times New Roman"/>
                <w:sz w:val="20"/>
              </w:rPr>
              <w:t>2</w:t>
            </w:r>
          </w:p>
        </w:tc>
        <w:tc>
          <w:tcPr>
            <w:tcW w:w="540" w:type="dxa"/>
          </w:tcPr>
          <w:p w:rsidR="00064DAB" w:rsidRPr="001F6700" w:rsidRDefault="00064DAB" w:rsidP="00BE33F1">
            <w:pPr>
              <w:jc w:val="center"/>
              <w:rPr>
                <w:rFonts w:ascii="Times New Roman" w:hAnsi="Times New Roman"/>
                <w:sz w:val="20"/>
              </w:rPr>
            </w:pPr>
            <w:r w:rsidRPr="001F6700">
              <w:rPr>
                <w:rFonts w:ascii="Times New Roman" w:hAnsi="Times New Roman"/>
                <w:sz w:val="20"/>
              </w:rPr>
              <w:t>3</w:t>
            </w:r>
          </w:p>
        </w:tc>
        <w:tc>
          <w:tcPr>
            <w:tcW w:w="540" w:type="dxa"/>
          </w:tcPr>
          <w:p w:rsidR="00064DAB" w:rsidRPr="001F6700" w:rsidRDefault="00064DAB" w:rsidP="00BE33F1">
            <w:pPr>
              <w:jc w:val="center"/>
              <w:rPr>
                <w:rFonts w:ascii="Times New Roman" w:hAnsi="Times New Roman"/>
                <w:sz w:val="20"/>
              </w:rPr>
            </w:pPr>
            <w:r w:rsidRPr="001F6700">
              <w:rPr>
                <w:rFonts w:ascii="Times New Roman" w:hAnsi="Times New Roman"/>
                <w:sz w:val="20"/>
              </w:rPr>
              <w:t>4</w:t>
            </w:r>
          </w:p>
        </w:tc>
        <w:tc>
          <w:tcPr>
            <w:tcW w:w="1620" w:type="dxa"/>
          </w:tcPr>
          <w:p w:rsidR="00064DAB" w:rsidRPr="001F6700" w:rsidRDefault="00064DAB" w:rsidP="00BE33F1">
            <w:pPr>
              <w:jc w:val="center"/>
              <w:rPr>
                <w:rFonts w:ascii="Times New Roman" w:hAnsi="Times New Roman"/>
                <w:sz w:val="20"/>
              </w:rPr>
            </w:pPr>
            <w:r w:rsidRPr="001F6700">
              <w:rPr>
                <w:rFonts w:ascii="Times New Roman" w:hAnsi="Times New Roman"/>
                <w:sz w:val="20"/>
              </w:rPr>
              <w:t>5</w:t>
            </w:r>
          </w:p>
        </w:tc>
        <w:tc>
          <w:tcPr>
            <w:tcW w:w="1260" w:type="dxa"/>
          </w:tcPr>
          <w:p w:rsidR="00064DAB" w:rsidRPr="001F6700" w:rsidRDefault="00064DAB" w:rsidP="00BE33F1">
            <w:pPr>
              <w:jc w:val="center"/>
              <w:rPr>
                <w:rFonts w:ascii="Times New Roman" w:hAnsi="Times New Roman"/>
                <w:sz w:val="20"/>
              </w:rPr>
            </w:pPr>
            <w:r w:rsidRPr="001F6700">
              <w:rPr>
                <w:rFonts w:ascii="Times New Roman" w:hAnsi="Times New Roman"/>
                <w:sz w:val="20"/>
              </w:rPr>
              <w:t>6</w:t>
            </w:r>
          </w:p>
        </w:tc>
        <w:tc>
          <w:tcPr>
            <w:tcW w:w="2160" w:type="dxa"/>
          </w:tcPr>
          <w:p w:rsidR="00064DAB" w:rsidRPr="001F6700" w:rsidRDefault="00064DAB" w:rsidP="00BE33F1">
            <w:pPr>
              <w:jc w:val="center"/>
              <w:rPr>
                <w:rFonts w:ascii="Times New Roman" w:hAnsi="Times New Roman"/>
                <w:sz w:val="20"/>
              </w:rPr>
            </w:pPr>
            <w:r w:rsidRPr="001F6700">
              <w:rPr>
                <w:rFonts w:ascii="Times New Roman" w:hAnsi="Times New Roman"/>
                <w:sz w:val="20"/>
              </w:rPr>
              <w:t>7</w:t>
            </w:r>
          </w:p>
        </w:tc>
      </w:tr>
      <w:tr w:rsidR="00064DAB" w:rsidRPr="001F6700" w:rsidTr="00056964">
        <w:tc>
          <w:tcPr>
            <w:tcW w:w="3532" w:type="dxa"/>
          </w:tcPr>
          <w:p w:rsidR="00064DAB" w:rsidRPr="00B54155" w:rsidRDefault="00064DAB" w:rsidP="00BE33F1">
            <w:pPr>
              <w:pStyle w:val="5"/>
              <w:rPr>
                <w:rFonts w:ascii="Times New Roman" w:hAnsi="Times New Roman"/>
                <w:b/>
                <w:color w:val="000000"/>
              </w:rPr>
            </w:pPr>
            <w:r w:rsidRPr="00B54155">
              <w:rPr>
                <w:rFonts w:ascii="Times New Roman" w:hAnsi="Times New Roman"/>
                <w:b/>
                <w:color w:val="000000"/>
              </w:rPr>
              <w:t>ВСЕГО  РАСХОДОВ</w:t>
            </w:r>
          </w:p>
        </w:tc>
        <w:tc>
          <w:tcPr>
            <w:tcW w:w="788" w:type="dxa"/>
          </w:tcPr>
          <w:p w:rsidR="00064DAB" w:rsidRPr="001F6700" w:rsidRDefault="00064DAB" w:rsidP="00BE33F1">
            <w:pPr>
              <w:rPr>
                <w:rFonts w:ascii="Times New Roman" w:hAnsi="Times New Roman"/>
              </w:rPr>
            </w:pPr>
          </w:p>
        </w:tc>
        <w:tc>
          <w:tcPr>
            <w:tcW w:w="540" w:type="dxa"/>
          </w:tcPr>
          <w:p w:rsidR="00064DAB" w:rsidRPr="001F6700" w:rsidRDefault="00064DAB" w:rsidP="00BE33F1">
            <w:pPr>
              <w:rPr>
                <w:rFonts w:ascii="Times New Roman" w:hAnsi="Times New Roman"/>
              </w:rPr>
            </w:pPr>
          </w:p>
        </w:tc>
        <w:tc>
          <w:tcPr>
            <w:tcW w:w="540" w:type="dxa"/>
          </w:tcPr>
          <w:p w:rsidR="00064DAB" w:rsidRPr="001F6700" w:rsidRDefault="00064DAB" w:rsidP="00BE33F1">
            <w:pPr>
              <w:rPr>
                <w:rFonts w:ascii="Times New Roman" w:hAnsi="Times New Roman"/>
              </w:rPr>
            </w:pPr>
          </w:p>
        </w:tc>
        <w:tc>
          <w:tcPr>
            <w:tcW w:w="1620" w:type="dxa"/>
          </w:tcPr>
          <w:p w:rsidR="00064DAB" w:rsidRPr="001F6700" w:rsidRDefault="00064DAB" w:rsidP="00BE33F1">
            <w:pPr>
              <w:rPr>
                <w:rFonts w:ascii="Times New Roman" w:hAnsi="Times New Roman"/>
              </w:rPr>
            </w:pP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b/>
                <w:bCs/>
              </w:rPr>
            </w:pPr>
            <w:r>
              <w:rPr>
                <w:rFonts w:ascii="Times New Roman" w:hAnsi="Times New Roman"/>
                <w:b/>
                <w:bCs/>
              </w:rPr>
              <w:t>18 676,1</w:t>
            </w:r>
          </w:p>
        </w:tc>
      </w:tr>
      <w:tr w:rsidR="00064DAB" w:rsidRPr="001F6700" w:rsidTr="00056964">
        <w:tc>
          <w:tcPr>
            <w:tcW w:w="3532" w:type="dxa"/>
          </w:tcPr>
          <w:p w:rsidR="00064DAB" w:rsidRPr="001F6700" w:rsidRDefault="00064DAB" w:rsidP="00BE33F1">
            <w:pPr>
              <w:rPr>
                <w:rFonts w:ascii="Times New Roman" w:hAnsi="Times New Roman"/>
                <w:b/>
                <w:bCs/>
              </w:rPr>
            </w:pPr>
            <w:r w:rsidRPr="001F6700">
              <w:rPr>
                <w:rFonts w:ascii="Times New Roman" w:hAnsi="Times New Roman"/>
                <w:b/>
                <w:bCs/>
              </w:rPr>
              <w:t xml:space="preserve"> ОБЩЕГОСУДАРСТВЕННЫЕ  ВОПРОСЫ</w:t>
            </w:r>
          </w:p>
        </w:tc>
        <w:tc>
          <w:tcPr>
            <w:tcW w:w="788" w:type="dxa"/>
          </w:tcPr>
          <w:p w:rsidR="00064DAB" w:rsidRPr="001F6700" w:rsidRDefault="00064DAB" w:rsidP="00BE33F1">
            <w:pPr>
              <w:rPr>
                <w:rFonts w:ascii="Times New Roman" w:hAnsi="Times New Roman"/>
                <w:b/>
                <w:bCs/>
              </w:rPr>
            </w:pPr>
            <w:r w:rsidRPr="001F6700">
              <w:rPr>
                <w:rFonts w:ascii="Times New Roman" w:hAnsi="Times New Roman"/>
                <w:b/>
                <w:bCs/>
              </w:rPr>
              <w:t>790</w:t>
            </w:r>
          </w:p>
        </w:tc>
        <w:tc>
          <w:tcPr>
            <w:tcW w:w="540" w:type="dxa"/>
          </w:tcPr>
          <w:p w:rsidR="00064DAB" w:rsidRPr="001F6700" w:rsidRDefault="00064DAB" w:rsidP="00BE33F1">
            <w:pPr>
              <w:rPr>
                <w:rFonts w:ascii="Times New Roman" w:hAnsi="Times New Roman"/>
                <w:b/>
                <w:bCs/>
              </w:rPr>
            </w:pPr>
            <w:r w:rsidRPr="001F6700">
              <w:rPr>
                <w:rFonts w:ascii="Times New Roman" w:hAnsi="Times New Roman"/>
                <w:b/>
                <w:bCs/>
              </w:rPr>
              <w:t>01</w:t>
            </w:r>
          </w:p>
        </w:tc>
        <w:tc>
          <w:tcPr>
            <w:tcW w:w="540" w:type="dxa"/>
          </w:tcPr>
          <w:p w:rsidR="00064DAB" w:rsidRPr="001F6700" w:rsidRDefault="00064DAB" w:rsidP="00BE33F1">
            <w:pPr>
              <w:rPr>
                <w:rFonts w:ascii="Times New Roman" w:hAnsi="Times New Roman"/>
                <w:b/>
              </w:rPr>
            </w:pPr>
          </w:p>
        </w:tc>
        <w:tc>
          <w:tcPr>
            <w:tcW w:w="1620" w:type="dxa"/>
          </w:tcPr>
          <w:p w:rsidR="00064DAB" w:rsidRPr="001F6700" w:rsidRDefault="00064DAB" w:rsidP="00BE33F1">
            <w:pPr>
              <w:rPr>
                <w:rFonts w:ascii="Times New Roman" w:hAnsi="Times New Roman"/>
              </w:rPr>
            </w:pP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b/>
                <w:bCs/>
              </w:rPr>
            </w:pPr>
            <w:r>
              <w:rPr>
                <w:rFonts w:ascii="Times New Roman" w:hAnsi="Times New Roman"/>
                <w:b/>
                <w:bCs/>
              </w:rPr>
              <w:t>12 451,0</w:t>
            </w:r>
          </w:p>
        </w:tc>
      </w:tr>
      <w:tr w:rsidR="00064DAB" w:rsidRPr="001F6700" w:rsidTr="00056964">
        <w:trPr>
          <w:trHeight w:val="1452"/>
        </w:trPr>
        <w:tc>
          <w:tcPr>
            <w:tcW w:w="3532" w:type="dxa"/>
          </w:tcPr>
          <w:p w:rsidR="00064DAB" w:rsidRPr="001F6700" w:rsidRDefault="00064DAB" w:rsidP="00BE33F1">
            <w:pPr>
              <w:rPr>
                <w:rFonts w:ascii="Times New Roman" w:hAnsi="Times New Roman"/>
                <w:b/>
                <w:bCs/>
              </w:rPr>
            </w:pPr>
            <w:r w:rsidRPr="001F6700">
              <w:rPr>
                <w:rFonts w:ascii="Times New Roman" w:hAnsi="Times New Roman"/>
                <w:b/>
                <w:bCs/>
              </w:rPr>
              <w:t xml:space="preserve">Функционирование высшего  должностного лица  субъекта  Российской Федерации и муниципального образования </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bCs/>
              </w:rPr>
            </w:pPr>
            <w:r w:rsidRPr="001F6700">
              <w:rPr>
                <w:rFonts w:ascii="Times New Roman" w:hAnsi="Times New Roman"/>
                <w:b/>
                <w:bCs/>
              </w:rPr>
              <w:t>01</w:t>
            </w:r>
          </w:p>
        </w:tc>
        <w:tc>
          <w:tcPr>
            <w:tcW w:w="540" w:type="dxa"/>
          </w:tcPr>
          <w:p w:rsidR="00064DAB" w:rsidRPr="001F6700" w:rsidRDefault="00064DAB" w:rsidP="00BE33F1">
            <w:pPr>
              <w:rPr>
                <w:rFonts w:ascii="Times New Roman" w:hAnsi="Times New Roman"/>
                <w:b/>
                <w:bCs/>
              </w:rPr>
            </w:pPr>
            <w:r w:rsidRPr="001F6700">
              <w:rPr>
                <w:rFonts w:ascii="Times New Roman" w:hAnsi="Times New Roman"/>
                <w:b/>
                <w:bCs/>
              </w:rPr>
              <w:t>02</w:t>
            </w:r>
          </w:p>
        </w:tc>
        <w:tc>
          <w:tcPr>
            <w:tcW w:w="1620" w:type="dxa"/>
          </w:tcPr>
          <w:p w:rsidR="00064DAB" w:rsidRPr="001F6700" w:rsidRDefault="00064DAB" w:rsidP="00BE33F1">
            <w:pPr>
              <w:rPr>
                <w:rFonts w:ascii="Times New Roman" w:hAnsi="Times New Roman"/>
              </w:rPr>
            </w:pP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b/>
              </w:rPr>
            </w:pPr>
            <w:r w:rsidRPr="001F6700">
              <w:rPr>
                <w:rFonts w:ascii="Times New Roman" w:hAnsi="Times New Roman"/>
                <w:b/>
              </w:rPr>
              <w:t>2 786,3</w:t>
            </w:r>
          </w:p>
        </w:tc>
      </w:tr>
      <w:tr w:rsidR="00064DAB" w:rsidRPr="001F6700" w:rsidTr="00056964">
        <w:trPr>
          <w:trHeight w:val="527"/>
        </w:trPr>
        <w:tc>
          <w:tcPr>
            <w:tcW w:w="3532" w:type="dxa"/>
          </w:tcPr>
          <w:p w:rsidR="00064DAB" w:rsidRPr="001F6700" w:rsidRDefault="00064DAB" w:rsidP="00BE33F1">
            <w:pPr>
              <w:rPr>
                <w:rFonts w:ascii="Times New Roman" w:hAnsi="Times New Roman"/>
                <w:b/>
              </w:rPr>
            </w:pPr>
            <w:r w:rsidRPr="001F6700">
              <w:rPr>
                <w:rFonts w:ascii="Times New Roman" w:hAnsi="Times New Roman"/>
                <w:b/>
              </w:rPr>
              <w:t>Глава муниципального образования</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02</w:t>
            </w:r>
          </w:p>
        </w:tc>
        <w:tc>
          <w:tcPr>
            <w:tcW w:w="1620" w:type="dxa"/>
          </w:tcPr>
          <w:p w:rsidR="00064DAB" w:rsidRPr="001F6700" w:rsidRDefault="00064DAB" w:rsidP="00BE33F1">
            <w:pPr>
              <w:rPr>
                <w:rFonts w:ascii="Times New Roman" w:hAnsi="Times New Roman"/>
                <w:b/>
              </w:rPr>
            </w:pPr>
            <w:r w:rsidRPr="001F6700">
              <w:rPr>
                <w:rFonts w:ascii="Times New Roman" w:hAnsi="Times New Roman"/>
                <w:b/>
              </w:rPr>
              <w:t>91.0.</w:t>
            </w:r>
            <w:r>
              <w:rPr>
                <w:rFonts w:ascii="Times New Roman" w:hAnsi="Times New Roman"/>
                <w:b/>
              </w:rPr>
              <w:t>00.</w:t>
            </w:r>
            <w:r w:rsidRPr="001F6700">
              <w:rPr>
                <w:rFonts w:ascii="Times New Roman" w:hAnsi="Times New Roman"/>
                <w:b/>
              </w:rPr>
              <w:t>0000</w:t>
            </w:r>
            <w:r>
              <w:rPr>
                <w:rFonts w:ascii="Times New Roman" w:hAnsi="Times New Roman"/>
                <w:b/>
              </w:rPr>
              <w:t>0</w:t>
            </w:r>
          </w:p>
        </w:tc>
        <w:tc>
          <w:tcPr>
            <w:tcW w:w="1260" w:type="dxa"/>
          </w:tcPr>
          <w:p w:rsidR="00064DAB" w:rsidRPr="001F6700" w:rsidRDefault="00064DAB" w:rsidP="00BE33F1">
            <w:pPr>
              <w:rPr>
                <w:rFonts w:ascii="Times New Roman" w:hAnsi="Times New Roman"/>
                <w:b/>
              </w:rPr>
            </w:pPr>
          </w:p>
          <w:p w:rsidR="00064DAB" w:rsidRPr="001F6700" w:rsidRDefault="00064DAB" w:rsidP="00BE33F1">
            <w:pPr>
              <w:rPr>
                <w:rFonts w:ascii="Times New Roman" w:hAnsi="Times New Roman"/>
                <w:b/>
              </w:rPr>
            </w:pPr>
          </w:p>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2 786,3</w:t>
            </w:r>
          </w:p>
          <w:p w:rsidR="00064DAB" w:rsidRPr="001F6700" w:rsidRDefault="00064DAB" w:rsidP="00BE33F1">
            <w:pPr>
              <w:jc w:val="center"/>
              <w:rPr>
                <w:rFonts w:ascii="Times New Roman" w:hAnsi="Times New Roman"/>
                <w:b/>
              </w:rPr>
            </w:pPr>
          </w:p>
          <w:p w:rsidR="00064DAB" w:rsidRPr="001F6700" w:rsidRDefault="00064DAB" w:rsidP="00BE33F1">
            <w:pPr>
              <w:jc w:val="center"/>
              <w:rPr>
                <w:rFonts w:ascii="Times New Roman" w:hAnsi="Times New Roman"/>
                <w:b/>
              </w:rPr>
            </w:pPr>
          </w:p>
        </w:tc>
      </w:tr>
      <w:tr w:rsidR="00064DAB" w:rsidRPr="001F6700" w:rsidTr="00056964">
        <w:trPr>
          <w:trHeight w:val="525"/>
        </w:trPr>
        <w:tc>
          <w:tcPr>
            <w:tcW w:w="3532" w:type="dxa"/>
          </w:tcPr>
          <w:p w:rsidR="00064DAB" w:rsidRPr="001F6700" w:rsidRDefault="00064DAB" w:rsidP="00BE33F1">
            <w:pPr>
              <w:rPr>
                <w:rFonts w:ascii="Times New Roman" w:hAnsi="Times New Roman"/>
              </w:rPr>
            </w:pPr>
            <w:r w:rsidRPr="001F6700">
              <w:rPr>
                <w:rFonts w:ascii="Times New Roman" w:hAnsi="Times New Roman"/>
              </w:rPr>
              <w:t>Расходы на содержание органов местного самоуправления и обеспечение  их  функций</w:t>
            </w:r>
          </w:p>
        </w:tc>
        <w:tc>
          <w:tcPr>
            <w:tcW w:w="788"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02</w:t>
            </w:r>
          </w:p>
        </w:tc>
        <w:tc>
          <w:tcPr>
            <w:tcW w:w="162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91.0.</w:t>
            </w:r>
            <w:r>
              <w:rPr>
                <w:rFonts w:ascii="Times New Roman" w:hAnsi="Times New Roman"/>
              </w:rPr>
              <w:t>00.</w:t>
            </w:r>
            <w:r w:rsidRPr="001F6700">
              <w:rPr>
                <w:rFonts w:ascii="Times New Roman" w:hAnsi="Times New Roman"/>
              </w:rPr>
              <w:t>9101</w:t>
            </w:r>
            <w:r>
              <w:rPr>
                <w:rFonts w:ascii="Times New Roman" w:hAnsi="Times New Roman"/>
              </w:rPr>
              <w:t>0</w:t>
            </w:r>
          </w:p>
        </w:tc>
        <w:tc>
          <w:tcPr>
            <w:tcW w:w="126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p>
          <w:p w:rsidR="00064DAB" w:rsidRPr="001F6700" w:rsidRDefault="00064DAB" w:rsidP="00BE33F1">
            <w:pPr>
              <w:jc w:val="center"/>
              <w:rPr>
                <w:rFonts w:ascii="Times New Roman" w:hAnsi="Times New Roman"/>
              </w:rPr>
            </w:pPr>
            <w:r w:rsidRPr="001F6700">
              <w:rPr>
                <w:rFonts w:ascii="Times New Roman" w:hAnsi="Times New Roman"/>
              </w:rPr>
              <w:t>2 786,3</w:t>
            </w:r>
          </w:p>
        </w:tc>
      </w:tr>
      <w:tr w:rsidR="00064DAB" w:rsidRPr="001F6700" w:rsidTr="00056964">
        <w:trPr>
          <w:trHeight w:val="226"/>
        </w:trPr>
        <w:tc>
          <w:tcPr>
            <w:tcW w:w="3532" w:type="dxa"/>
          </w:tcPr>
          <w:p w:rsidR="00064DAB" w:rsidRPr="001F6700" w:rsidRDefault="00064DAB" w:rsidP="00BE33F1">
            <w:pPr>
              <w:rPr>
                <w:rFonts w:ascii="Times New Roman" w:hAnsi="Times New Roman"/>
              </w:rPr>
            </w:pPr>
            <w:r w:rsidRPr="001F6700">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02</w:t>
            </w:r>
          </w:p>
        </w:tc>
        <w:tc>
          <w:tcPr>
            <w:tcW w:w="162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91.0.</w:t>
            </w:r>
            <w:r>
              <w:rPr>
                <w:rFonts w:ascii="Times New Roman" w:hAnsi="Times New Roman"/>
              </w:rPr>
              <w:t>00.</w:t>
            </w:r>
            <w:r w:rsidRPr="001F6700">
              <w:rPr>
                <w:rFonts w:ascii="Times New Roman" w:hAnsi="Times New Roman"/>
              </w:rPr>
              <w:t>9101</w:t>
            </w:r>
            <w:r>
              <w:rPr>
                <w:rFonts w:ascii="Times New Roman" w:hAnsi="Times New Roman"/>
              </w:rPr>
              <w:t>0</w:t>
            </w:r>
          </w:p>
        </w:tc>
        <w:tc>
          <w:tcPr>
            <w:tcW w:w="126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100</w:t>
            </w:r>
          </w:p>
        </w:tc>
        <w:tc>
          <w:tcPr>
            <w:tcW w:w="2160" w:type="dxa"/>
          </w:tcPr>
          <w:p w:rsidR="00064DAB" w:rsidRPr="001F6700" w:rsidRDefault="00064DAB" w:rsidP="00BE33F1">
            <w:pPr>
              <w:jc w:val="center"/>
              <w:rPr>
                <w:rFonts w:ascii="Times New Roman" w:hAnsi="Times New Roman"/>
              </w:rPr>
            </w:pPr>
          </w:p>
          <w:p w:rsidR="00064DAB" w:rsidRPr="001F6700" w:rsidRDefault="00064DAB" w:rsidP="00BE33F1">
            <w:pPr>
              <w:jc w:val="center"/>
              <w:rPr>
                <w:rFonts w:ascii="Times New Roman" w:hAnsi="Times New Roman"/>
              </w:rPr>
            </w:pPr>
            <w:r w:rsidRPr="001F6700">
              <w:rPr>
                <w:rFonts w:ascii="Times New Roman" w:hAnsi="Times New Roman"/>
              </w:rPr>
              <w:t>2 786,3</w:t>
            </w:r>
          </w:p>
        </w:tc>
      </w:tr>
      <w:tr w:rsidR="00064DAB" w:rsidRPr="001F6700" w:rsidTr="00056964">
        <w:tc>
          <w:tcPr>
            <w:tcW w:w="3532" w:type="dxa"/>
          </w:tcPr>
          <w:p w:rsidR="00064DAB" w:rsidRPr="001F6700" w:rsidRDefault="00064DAB" w:rsidP="00BE33F1">
            <w:pPr>
              <w:rPr>
                <w:rFonts w:ascii="Times New Roman" w:hAnsi="Times New Roman"/>
                <w:b/>
                <w:bCs/>
              </w:rPr>
            </w:pPr>
            <w:r w:rsidRPr="001F670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Pr>
          <w:p w:rsidR="00064DAB" w:rsidRPr="001F6700" w:rsidRDefault="00064DAB" w:rsidP="00BE33F1">
            <w:pPr>
              <w:rPr>
                <w:rFonts w:ascii="Times New Roman" w:hAnsi="Times New Roman"/>
                <w:b/>
                <w:bCs/>
              </w:rPr>
            </w:pPr>
            <w:r w:rsidRPr="001F6700">
              <w:rPr>
                <w:rFonts w:ascii="Times New Roman" w:hAnsi="Times New Roman"/>
                <w:b/>
                <w:bCs/>
              </w:rPr>
              <w:t xml:space="preserve"> 790</w:t>
            </w:r>
          </w:p>
        </w:tc>
        <w:tc>
          <w:tcPr>
            <w:tcW w:w="540" w:type="dxa"/>
          </w:tcPr>
          <w:p w:rsidR="00064DAB" w:rsidRPr="001F6700" w:rsidRDefault="00064DAB" w:rsidP="00BE33F1">
            <w:pPr>
              <w:rPr>
                <w:rFonts w:ascii="Times New Roman" w:hAnsi="Times New Roman"/>
                <w:b/>
                <w:bCs/>
              </w:rPr>
            </w:pPr>
            <w:r w:rsidRPr="001F6700">
              <w:rPr>
                <w:rFonts w:ascii="Times New Roman" w:hAnsi="Times New Roman"/>
                <w:b/>
                <w:bCs/>
              </w:rPr>
              <w:t>01</w:t>
            </w:r>
          </w:p>
        </w:tc>
        <w:tc>
          <w:tcPr>
            <w:tcW w:w="540" w:type="dxa"/>
          </w:tcPr>
          <w:p w:rsidR="00064DAB" w:rsidRPr="001F6700" w:rsidRDefault="00064DAB" w:rsidP="00BE33F1">
            <w:pPr>
              <w:rPr>
                <w:rFonts w:ascii="Times New Roman" w:hAnsi="Times New Roman"/>
                <w:b/>
                <w:bCs/>
              </w:rPr>
            </w:pPr>
            <w:r w:rsidRPr="001F6700">
              <w:rPr>
                <w:rFonts w:ascii="Times New Roman" w:hAnsi="Times New Roman"/>
                <w:b/>
                <w:bCs/>
              </w:rPr>
              <w:t>04</w:t>
            </w:r>
          </w:p>
        </w:tc>
        <w:tc>
          <w:tcPr>
            <w:tcW w:w="1620" w:type="dxa"/>
          </w:tcPr>
          <w:p w:rsidR="00064DAB" w:rsidRPr="001F6700" w:rsidRDefault="00064DAB" w:rsidP="00BE33F1">
            <w:pPr>
              <w:rPr>
                <w:rFonts w:ascii="Times New Roman" w:hAnsi="Times New Roman"/>
                <w:b/>
                <w:bCs/>
              </w:rPr>
            </w:pPr>
          </w:p>
        </w:tc>
        <w:tc>
          <w:tcPr>
            <w:tcW w:w="1260" w:type="dxa"/>
          </w:tcPr>
          <w:p w:rsidR="00064DAB" w:rsidRPr="001F6700" w:rsidRDefault="00064DAB" w:rsidP="00BE33F1">
            <w:pPr>
              <w:rPr>
                <w:rFonts w:ascii="Times New Roman" w:hAnsi="Times New Roman"/>
                <w:b/>
                <w:bCs/>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bCs/>
              </w:rPr>
              <w:t>7 890,3</w:t>
            </w:r>
          </w:p>
        </w:tc>
      </w:tr>
      <w:tr w:rsidR="00064DAB" w:rsidRPr="001F6700" w:rsidTr="00056964">
        <w:trPr>
          <w:trHeight w:val="499"/>
        </w:trPr>
        <w:tc>
          <w:tcPr>
            <w:tcW w:w="3532" w:type="dxa"/>
          </w:tcPr>
          <w:p w:rsidR="00064DAB" w:rsidRPr="001F6700" w:rsidRDefault="00064DAB" w:rsidP="00BE33F1">
            <w:pPr>
              <w:rPr>
                <w:rFonts w:ascii="Times New Roman" w:hAnsi="Times New Roman"/>
                <w:b/>
              </w:rPr>
            </w:pPr>
            <w:r w:rsidRPr="001F6700">
              <w:rPr>
                <w:rFonts w:ascii="Times New Roman" w:hAnsi="Times New Roman"/>
                <w:b/>
              </w:rPr>
              <w:t>Администрация  поселения</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p w:rsidR="00064DAB" w:rsidRPr="001F6700" w:rsidRDefault="00064DAB" w:rsidP="00BE33F1">
            <w:pPr>
              <w:rPr>
                <w:rFonts w:ascii="Times New Roman" w:hAnsi="Times New Roman"/>
                <w:b/>
              </w:rPr>
            </w:pP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04</w:t>
            </w:r>
          </w:p>
        </w:tc>
        <w:tc>
          <w:tcPr>
            <w:tcW w:w="1620" w:type="dxa"/>
          </w:tcPr>
          <w:p w:rsidR="00064DAB" w:rsidRPr="001F6700" w:rsidRDefault="00064DAB" w:rsidP="00BE33F1">
            <w:pPr>
              <w:rPr>
                <w:rFonts w:ascii="Times New Roman" w:hAnsi="Times New Roman"/>
                <w:b/>
              </w:rPr>
            </w:pPr>
            <w:r w:rsidRPr="001F6700">
              <w:rPr>
                <w:rFonts w:ascii="Times New Roman" w:hAnsi="Times New Roman"/>
                <w:b/>
              </w:rPr>
              <w:t>93.0.</w:t>
            </w:r>
            <w:r>
              <w:rPr>
                <w:rFonts w:ascii="Times New Roman" w:hAnsi="Times New Roman"/>
                <w:b/>
              </w:rPr>
              <w:t>00.</w:t>
            </w:r>
            <w:r w:rsidRPr="001F6700">
              <w:rPr>
                <w:rFonts w:ascii="Times New Roman" w:hAnsi="Times New Roman"/>
                <w:b/>
              </w:rPr>
              <w:t>0000</w:t>
            </w:r>
            <w:r>
              <w:rPr>
                <w:rFonts w:ascii="Times New Roman" w:hAnsi="Times New Roman"/>
                <w:b/>
              </w:rPr>
              <w:t>0</w:t>
            </w:r>
          </w:p>
        </w:tc>
        <w:tc>
          <w:tcPr>
            <w:tcW w:w="1260" w:type="dxa"/>
          </w:tcPr>
          <w:p w:rsidR="00064DAB" w:rsidRPr="001F6700" w:rsidRDefault="00064DAB" w:rsidP="00BE33F1">
            <w:pPr>
              <w:rPr>
                <w:rFonts w:ascii="Times New Roman" w:hAnsi="Times New Roman"/>
                <w:b/>
              </w:rPr>
            </w:pPr>
          </w:p>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bCs/>
              </w:rPr>
              <w:t>7 890</w:t>
            </w:r>
            <w:r w:rsidRPr="001F6700">
              <w:rPr>
                <w:rFonts w:ascii="Times New Roman" w:hAnsi="Times New Roman"/>
                <w:b/>
                <w:bCs/>
              </w:rPr>
              <w:t>,</w:t>
            </w:r>
            <w:r>
              <w:rPr>
                <w:rFonts w:ascii="Times New Roman" w:hAnsi="Times New Roman"/>
                <w:b/>
                <w:bCs/>
              </w:rPr>
              <w:t>3</w:t>
            </w:r>
          </w:p>
        </w:tc>
      </w:tr>
      <w:tr w:rsidR="00064DAB" w:rsidRPr="001F6700" w:rsidTr="00056964">
        <w:trPr>
          <w:trHeight w:val="421"/>
        </w:trPr>
        <w:tc>
          <w:tcPr>
            <w:tcW w:w="3532" w:type="dxa"/>
          </w:tcPr>
          <w:p w:rsidR="00064DAB" w:rsidRPr="001F6700" w:rsidRDefault="00064DAB" w:rsidP="00BE33F1">
            <w:pPr>
              <w:rPr>
                <w:rFonts w:ascii="Times New Roman" w:hAnsi="Times New Roman"/>
              </w:rPr>
            </w:pPr>
            <w:r w:rsidRPr="001F6700">
              <w:rPr>
                <w:rFonts w:ascii="Times New Roman" w:hAnsi="Times New Roman"/>
              </w:rPr>
              <w:t>Расходы на содержание органов местного самоуправления и обеспечение  их  функций</w:t>
            </w:r>
          </w:p>
          <w:p w:rsidR="00064DAB" w:rsidRPr="001F6700" w:rsidRDefault="00064DAB" w:rsidP="00BE33F1">
            <w:pPr>
              <w:rPr>
                <w:rFonts w:ascii="Times New Roman" w:hAnsi="Times New Roman"/>
              </w:rPr>
            </w:pP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01</w:t>
            </w:r>
          </w:p>
          <w:p w:rsidR="00064DAB" w:rsidRPr="001F6700" w:rsidRDefault="00064DAB" w:rsidP="00BE33F1">
            <w:pPr>
              <w:rPr>
                <w:rFonts w:ascii="Times New Roman" w:hAnsi="Times New Roman"/>
              </w:rPr>
            </w:pPr>
          </w:p>
        </w:tc>
        <w:tc>
          <w:tcPr>
            <w:tcW w:w="540" w:type="dxa"/>
          </w:tcPr>
          <w:p w:rsidR="00064DAB" w:rsidRPr="001F6700" w:rsidRDefault="00064DAB" w:rsidP="00BE33F1">
            <w:pPr>
              <w:rPr>
                <w:rFonts w:ascii="Times New Roman" w:hAnsi="Times New Roman"/>
              </w:rPr>
            </w:pPr>
            <w:r w:rsidRPr="001F6700">
              <w:rPr>
                <w:rFonts w:ascii="Times New Roman" w:hAnsi="Times New Roman"/>
              </w:rPr>
              <w:t>04</w:t>
            </w:r>
          </w:p>
        </w:tc>
        <w:tc>
          <w:tcPr>
            <w:tcW w:w="1620" w:type="dxa"/>
          </w:tcPr>
          <w:p w:rsidR="00064DAB" w:rsidRPr="001F6700" w:rsidRDefault="00064DAB" w:rsidP="00BE33F1">
            <w:pPr>
              <w:rPr>
                <w:rFonts w:ascii="Times New Roman" w:hAnsi="Times New Roman"/>
              </w:rPr>
            </w:pPr>
            <w:r w:rsidRPr="001F6700">
              <w:rPr>
                <w:rFonts w:ascii="Times New Roman" w:hAnsi="Times New Roman"/>
              </w:rPr>
              <w:t>93.0.</w:t>
            </w:r>
            <w:r>
              <w:rPr>
                <w:rFonts w:ascii="Times New Roman" w:hAnsi="Times New Roman"/>
              </w:rPr>
              <w:t>00.</w:t>
            </w:r>
            <w:r w:rsidRPr="001F6700">
              <w:rPr>
                <w:rFonts w:ascii="Times New Roman" w:hAnsi="Times New Roman"/>
              </w:rPr>
              <w:t>9101</w:t>
            </w:r>
            <w:r>
              <w:rPr>
                <w:rFonts w:ascii="Times New Roman" w:hAnsi="Times New Roman"/>
              </w:rPr>
              <w:t>0</w:t>
            </w:r>
          </w:p>
        </w:tc>
        <w:tc>
          <w:tcPr>
            <w:tcW w:w="126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bCs/>
              </w:rPr>
              <w:t>7 890</w:t>
            </w:r>
            <w:r w:rsidRPr="001F6700">
              <w:rPr>
                <w:rFonts w:ascii="Times New Roman" w:hAnsi="Times New Roman"/>
                <w:bCs/>
              </w:rPr>
              <w:t>,</w:t>
            </w:r>
            <w:r>
              <w:rPr>
                <w:rFonts w:ascii="Times New Roman" w:hAnsi="Times New Roman"/>
                <w:bCs/>
              </w:rPr>
              <w:t>3</w:t>
            </w:r>
          </w:p>
        </w:tc>
      </w:tr>
      <w:tr w:rsidR="00064DAB" w:rsidRPr="001F6700" w:rsidTr="00056964">
        <w:trPr>
          <w:trHeight w:val="421"/>
        </w:trPr>
        <w:tc>
          <w:tcPr>
            <w:tcW w:w="3532" w:type="dxa"/>
          </w:tcPr>
          <w:p w:rsidR="00064DAB" w:rsidRPr="001F6700" w:rsidRDefault="00064DAB" w:rsidP="00BE33F1">
            <w:pPr>
              <w:rPr>
                <w:rFonts w:ascii="Times New Roman" w:hAnsi="Times New Roman"/>
              </w:rPr>
            </w:pPr>
            <w:r w:rsidRPr="001F6700">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r w:rsidRPr="001F6700">
              <w:rPr>
                <w:rFonts w:ascii="Times New Roman" w:hAnsi="Times New Roman"/>
              </w:rPr>
              <w:t>04</w:t>
            </w:r>
          </w:p>
        </w:tc>
        <w:tc>
          <w:tcPr>
            <w:tcW w:w="1620" w:type="dxa"/>
          </w:tcPr>
          <w:p w:rsidR="00064DAB" w:rsidRPr="001F6700" w:rsidRDefault="00064DAB" w:rsidP="00BE33F1">
            <w:pPr>
              <w:rPr>
                <w:rFonts w:ascii="Times New Roman" w:hAnsi="Times New Roman"/>
              </w:rPr>
            </w:pPr>
            <w:r w:rsidRPr="001F6700">
              <w:rPr>
                <w:rFonts w:ascii="Times New Roman" w:hAnsi="Times New Roman"/>
              </w:rPr>
              <w:t>93.0.</w:t>
            </w:r>
            <w:r>
              <w:rPr>
                <w:rFonts w:ascii="Times New Roman" w:hAnsi="Times New Roman"/>
              </w:rPr>
              <w:t>00.</w:t>
            </w:r>
            <w:r w:rsidRPr="001F6700">
              <w:rPr>
                <w:rFonts w:ascii="Times New Roman" w:hAnsi="Times New Roman"/>
              </w:rPr>
              <w:t>9101</w:t>
            </w:r>
            <w:r>
              <w:rPr>
                <w:rFonts w:ascii="Times New Roman" w:hAnsi="Times New Roman"/>
              </w:rPr>
              <w:t>0</w:t>
            </w:r>
          </w:p>
        </w:tc>
        <w:tc>
          <w:tcPr>
            <w:tcW w:w="1260" w:type="dxa"/>
          </w:tcPr>
          <w:p w:rsidR="00064DAB" w:rsidRPr="001F6700" w:rsidRDefault="00064DAB" w:rsidP="00BE33F1">
            <w:pPr>
              <w:rPr>
                <w:rFonts w:ascii="Times New Roman" w:hAnsi="Times New Roman"/>
              </w:rPr>
            </w:pPr>
            <w:r w:rsidRPr="001F6700">
              <w:rPr>
                <w:rFonts w:ascii="Times New Roman" w:hAnsi="Times New Roman"/>
              </w:rPr>
              <w:t>100</w:t>
            </w:r>
          </w:p>
        </w:tc>
        <w:tc>
          <w:tcPr>
            <w:tcW w:w="2160" w:type="dxa"/>
          </w:tcPr>
          <w:p w:rsidR="00064DAB" w:rsidRPr="001F6700" w:rsidRDefault="00064DAB" w:rsidP="00BE33F1">
            <w:pPr>
              <w:jc w:val="center"/>
              <w:rPr>
                <w:rFonts w:ascii="Times New Roman" w:hAnsi="Times New Roman"/>
                <w:bCs/>
              </w:rPr>
            </w:pPr>
            <w:r>
              <w:rPr>
                <w:rFonts w:ascii="Times New Roman" w:hAnsi="Times New Roman"/>
                <w:bCs/>
              </w:rPr>
              <w:t>6 140,8</w:t>
            </w:r>
          </w:p>
        </w:tc>
      </w:tr>
      <w:tr w:rsidR="00064DAB" w:rsidRPr="001F6700" w:rsidTr="00056964">
        <w:trPr>
          <w:trHeight w:val="421"/>
        </w:trPr>
        <w:tc>
          <w:tcPr>
            <w:tcW w:w="3532" w:type="dxa"/>
          </w:tcPr>
          <w:p w:rsidR="00064DAB" w:rsidRPr="001F6700" w:rsidRDefault="00064DAB" w:rsidP="00BE33F1">
            <w:pPr>
              <w:rPr>
                <w:rFonts w:ascii="Times New Roman" w:hAnsi="Times New Roman"/>
              </w:rPr>
            </w:pPr>
            <w:r w:rsidRPr="001F6700">
              <w:rPr>
                <w:rFonts w:ascii="Times New Roman" w:hAnsi="Times New Roman"/>
              </w:rPr>
              <w:t xml:space="preserve"> 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r w:rsidRPr="001F6700">
              <w:rPr>
                <w:rFonts w:ascii="Times New Roman" w:hAnsi="Times New Roman"/>
              </w:rPr>
              <w:t>04</w:t>
            </w:r>
          </w:p>
        </w:tc>
        <w:tc>
          <w:tcPr>
            <w:tcW w:w="1620" w:type="dxa"/>
          </w:tcPr>
          <w:p w:rsidR="00064DAB" w:rsidRPr="001F6700" w:rsidRDefault="00064DAB" w:rsidP="00BE33F1">
            <w:pPr>
              <w:rPr>
                <w:rFonts w:ascii="Times New Roman" w:hAnsi="Times New Roman"/>
              </w:rPr>
            </w:pPr>
            <w:r w:rsidRPr="001F6700">
              <w:rPr>
                <w:rFonts w:ascii="Times New Roman" w:hAnsi="Times New Roman"/>
              </w:rPr>
              <w:t>93.0.</w:t>
            </w:r>
            <w:r>
              <w:rPr>
                <w:rFonts w:ascii="Times New Roman" w:hAnsi="Times New Roman"/>
              </w:rPr>
              <w:t>00.</w:t>
            </w:r>
            <w:r w:rsidRPr="001F6700">
              <w:rPr>
                <w:rFonts w:ascii="Times New Roman" w:hAnsi="Times New Roman"/>
              </w:rPr>
              <w:t>9101</w:t>
            </w:r>
            <w:r>
              <w:rPr>
                <w:rFonts w:ascii="Times New Roman" w:hAnsi="Times New Roman"/>
              </w:rPr>
              <w:t>0</w:t>
            </w:r>
          </w:p>
        </w:tc>
        <w:tc>
          <w:tcPr>
            <w:tcW w:w="1260" w:type="dxa"/>
          </w:tcPr>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bCs/>
              </w:rPr>
            </w:pPr>
            <w:r>
              <w:rPr>
                <w:rFonts w:ascii="Times New Roman" w:hAnsi="Times New Roman"/>
                <w:bCs/>
              </w:rPr>
              <w:t>1 749,5</w:t>
            </w:r>
          </w:p>
        </w:tc>
      </w:tr>
      <w:tr w:rsidR="00064DAB" w:rsidRPr="001F6700" w:rsidTr="00056964">
        <w:trPr>
          <w:trHeight w:val="1785"/>
        </w:trPr>
        <w:tc>
          <w:tcPr>
            <w:tcW w:w="3532" w:type="dxa"/>
          </w:tcPr>
          <w:p w:rsidR="00064DAB" w:rsidRPr="001F6700" w:rsidRDefault="00064DAB" w:rsidP="00BE33F1">
            <w:pPr>
              <w:rPr>
                <w:rFonts w:ascii="Times New Roman" w:hAnsi="Times New Roman"/>
                <w:b/>
              </w:rPr>
            </w:pPr>
            <w:r w:rsidRPr="001F6700">
              <w:rPr>
                <w:rFonts w:ascii="Times New Roman" w:hAnsi="Times New Roman"/>
                <w:b/>
              </w:rPr>
              <w:t>Обеспечение деятельности финансовых, налоговых и таможенных органов и органов финансового (финансово-бюджетного) надзора</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06</w:t>
            </w:r>
          </w:p>
        </w:tc>
        <w:tc>
          <w:tcPr>
            <w:tcW w:w="1620" w:type="dxa"/>
          </w:tcPr>
          <w:p w:rsidR="00064DAB" w:rsidRPr="001F6700" w:rsidRDefault="00064DAB" w:rsidP="00BE33F1">
            <w:pPr>
              <w:rPr>
                <w:rFonts w:ascii="Times New Roman" w:hAnsi="Times New Roman"/>
                <w:b/>
              </w:rPr>
            </w:pPr>
          </w:p>
        </w:tc>
        <w:tc>
          <w:tcPr>
            <w:tcW w:w="1260" w:type="dxa"/>
          </w:tcPr>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463,9</w:t>
            </w:r>
          </w:p>
        </w:tc>
      </w:tr>
      <w:tr w:rsidR="00064DAB" w:rsidRPr="001F6700" w:rsidTr="00056964">
        <w:trPr>
          <w:trHeight w:val="661"/>
        </w:trPr>
        <w:tc>
          <w:tcPr>
            <w:tcW w:w="3532" w:type="dxa"/>
          </w:tcPr>
          <w:p w:rsidR="00064DAB" w:rsidRPr="001F6700" w:rsidRDefault="00064DAB" w:rsidP="00BE33F1">
            <w:pPr>
              <w:rPr>
                <w:rFonts w:ascii="Times New Roman" w:hAnsi="Times New Roman"/>
                <w:b/>
              </w:rPr>
            </w:pPr>
            <w:r w:rsidRPr="001F6700">
              <w:rPr>
                <w:rFonts w:ascii="Times New Roman" w:hAnsi="Times New Roman"/>
                <w:b/>
              </w:rPr>
              <w:t>Другие  непрограммые  расходы</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06</w:t>
            </w:r>
          </w:p>
        </w:tc>
        <w:tc>
          <w:tcPr>
            <w:tcW w:w="1620" w:type="dxa"/>
          </w:tcPr>
          <w:p w:rsidR="00064DAB" w:rsidRPr="001F6700" w:rsidRDefault="00064DAB" w:rsidP="00BE33F1">
            <w:pPr>
              <w:rPr>
                <w:rFonts w:ascii="Times New Roman" w:hAnsi="Times New Roman"/>
                <w:b/>
              </w:rPr>
            </w:pPr>
            <w:r w:rsidRPr="001F6700">
              <w:rPr>
                <w:rFonts w:ascii="Times New Roman" w:hAnsi="Times New Roman"/>
                <w:b/>
              </w:rPr>
              <w:t>98.0.</w:t>
            </w:r>
            <w:r>
              <w:rPr>
                <w:rFonts w:ascii="Times New Roman" w:hAnsi="Times New Roman"/>
                <w:b/>
              </w:rPr>
              <w:t>00.</w:t>
            </w:r>
            <w:r w:rsidRPr="001F6700">
              <w:rPr>
                <w:rFonts w:ascii="Times New Roman" w:hAnsi="Times New Roman"/>
                <w:b/>
              </w:rPr>
              <w:t>0000</w:t>
            </w:r>
            <w:r>
              <w:rPr>
                <w:rFonts w:ascii="Times New Roman" w:hAnsi="Times New Roman"/>
                <w:b/>
              </w:rPr>
              <w:t>0</w:t>
            </w:r>
          </w:p>
        </w:tc>
        <w:tc>
          <w:tcPr>
            <w:tcW w:w="1260" w:type="dxa"/>
          </w:tcPr>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463,9</w:t>
            </w:r>
          </w:p>
        </w:tc>
      </w:tr>
      <w:tr w:rsidR="00064DAB" w:rsidRPr="001F6700" w:rsidTr="00056964">
        <w:trPr>
          <w:trHeight w:val="767"/>
        </w:trPr>
        <w:tc>
          <w:tcPr>
            <w:tcW w:w="3532" w:type="dxa"/>
          </w:tcPr>
          <w:p w:rsidR="00064DAB" w:rsidRPr="001F6700" w:rsidRDefault="00064DAB" w:rsidP="00BE33F1">
            <w:pPr>
              <w:rPr>
                <w:rFonts w:ascii="Times New Roman" w:hAnsi="Times New Roman"/>
              </w:rPr>
            </w:pPr>
            <w:r w:rsidRPr="001F6700">
              <w:rPr>
                <w:rFonts w:ascii="Times New Roman" w:hAnsi="Times New Roman"/>
              </w:rPr>
              <w:t xml:space="preserve">Межбюджетные трансферты бюджетам муниципальных районов из бюджетов поселений и </w:t>
            </w:r>
            <w:r w:rsidRPr="001F6700">
              <w:rPr>
                <w:rFonts w:ascii="Times New Roman" w:hAnsi="Times New Roman"/>
              </w:rPr>
              <w:lastRenderedPageBreak/>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8" w:type="dxa"/>
          </w:tcPr>
          <w:p w:rsidR="00064DAB" w:rsidRPr="001F6700" w:rsidRDefault="00064DAB" w:rsidP="00BE33F1">
            <w:pPr>
              <w:rPr>
                <w:rFonts w:ascii="Times New Roman" w:hAnsi="Times New Roman"/>
              </w:rPr>
            </w:pPr>
            <w:r w:rsidRPr="001F6700">
              <w:rPr>
                <w:rFonts w:ascii="Times New Roman" w:hAnsi="Times New Roman"/>
              </w:rPr>
              <w:lastRenderedPageBreak/>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r w:rsidRPr="001F6700">
              <w:rPr>
                <w:rFonts w:ascii="Times New Roman" w:hAnsi="Times New Roman"/>
              </w:rPr>
              <w:t>06</w:t>
            </w:r>
          </w:p>
        </w:tc>
        <w:tc>
          <w:tcPr>
            <w:tcW w:w="1620" w:type="dxa"/>
          </w:tcPr>
          <w:p w:rsidR="00064DAB" w:rsidRPr="001F6700" w:rsidRDefault="00064DAB" w:rsidP="00BE33F1">
            <w:pPr>
              <w:rPr>
                <w:rFonts w:ascii="Times New Roman" w:hAnsi="Times New Roman"/>
              </w:rPr>
            </w:pPr>
            <w:r>
              <w:rPr>
                <w:rFonts w:ascii="Times New Roman" w:hAnsi="Times New Roman"/>
              </w:rPr>
              <w:t>98.0.00.99110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463,9</w:t>
            </w:r>
          </w:p>
        </w:tc>
      </w:tr>
      <w:tr w:rsidR="00064DAB" w:rsidRPr="001F6700" w:rsidTr="00056964">
        <w:trPr>
          <w:trHeight w:val="767"/>
        </w:trPr>
        <w:tc>
          <w:tcPr>
            <w:tcW w:w="3532" w:type="dxa"/>
          </w:tcPr>
          <w:p w:rsidR="00064DAB" w:rsidRPr="001F6700" w:rsidRDefault="00064DAB" w:rsidP="00BE33F1">
            <w:pPr>
              <w:rPr>
                <w:rFonts w:ascii="Times New Roman" w:hAnsi="Times New Roman"/>
              </w:rPr>
            </w:pPr>
            <w:r w:rsidRPr="001F6700">
              <w:rPr>
                <w:rFonts w:ascii="Times New Roman" w:hAnsi="Times New Roman"/>
              </w:rPr>
              <w:lastRenderedPageBreak/>
              <w:t>Межбюджетные трансферты</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r w:rsidRPr="001F6700">
              <w:rPr>
                <w:rFonts w:ascii="Times New Roman" w:hAnsi="Times New Roman"/>
              </w:rPr>
              <w:t>06</w:t>
            </w:r>
          </w:p>
        </w:tc>
        <w:tc>
          <w:tcPr>
            <w:tcW w:w="1620" w:type="dxa"/>
          </w:tcPr>
          <w:p w:rsidR="00064DAB" w:rsidRPr="001F6700" w:rsidRDefault="00064DAB" w:rsidP="00BE33F1">
            <w:pPr>
              <w:rPr>
                <w:rFonts w:ascii="Times New Roman" w:hAnsi="Times New Roman"/>
              </w:rPr>
            </w:pPr>
            <w:r>
              <w:rPr>
                <w:rFonts w:ascii="Times New Roman" w:hAnsi="Times New Roman"/>
              </w:rPr>
              <w:t>98.0.00.99110</w:t>
            </w:r>
          </w:p>
        </w:tc>
        <w:tc>
          <w:tcPr>
            <w:tcW w:w="1260" w:type="dxa"/>
          </w:tcPr>
          <w:p w:rsidR="00064DAB" w:rsidRPr="001F6700" w:rsidRDefault="00064DAB" w:rsidP="00BE33F1">
            <w:pPr>
              <w:rPr>
                <w:rFonts w:ascii="Times New Roman" w:hAnsi="Times New Roman"/>
              </w:rPr>
            </w:pPr>
            <w:r w:rsidRPr="001F6700">
              <w:rPr>
                <w:rFonts w:ascii="Times New Roman" w:hAnsi="Times New Roman"/>
              </w:rPr>
              <w:t>500</w:t>
            </w:r>
          </w:p>
        </w:tc>
        <w:tc>
          <w:tcPr>
            <w:tcW w:w="2160" w:type="dxa"/>
          </w:tcPr>
          <w:p w:rsidR="00064DAB" w:rsidRPr="001F6700" w:rsidRDefault="00064DAB" w:rsidP="00BE33F1">
            <w:pPr>
              <w:jc w:val="center"/>
              <w:rPr>
                <w:rFonts w:ascii="Times New Roman" w:hAnsi="Times New Roman"/>
              </w:rPr>
            </w:pPr>
            <w:r>
              <w:rPr>
                <w:rFonts w:ascii="Times New Roman" w:hAnsi="Times New Roman"/>
              </w:rPr>
              <w:t>463,9</w:t>
            </w:r>
          </w:p>
        </w:tc>
      </w:tr>
      <w:tr w:rsidR="00064DAB" w:rsidRPr="001F6700" w:rsidTr="00056964">
        <w:trPr>
          <w:trHeight w:val="421"/>
        </w:trPr>
        <w:tc>
          <w:tcPr>
            <w:tcW w:w="3532" w:type="dxa"/>
          </w:tcPr>
          <w:p w:rsidR="00064DAB" w:rsidRPr="001F6700" w:rsidRDefault="00064DAB" w:rsidP="00BE33F1">
            <w:pPr>
              <w:rPr>
                <w:rFonts w:ascii="Times New Roman" w:hAnsi="Times New Roman"/>
                <w:b/>
              </w:rPr>
            </w:pPr>
            <w:r w:rsidRPr="001F6700">
              <w:rPr>
                <w:rFonts w:ascii="Times New Roman" w:hAnsi="Times New Roman"/>
                <w:b/>
              </w:rPr>
              <w:t>Резервные фонды</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11</w:t>
            </w:r>
          </w:p>
        </w:tc>
        <w:tc>
          <w:tcPr>
            <w:tcW w:w="1620" w:type="dxa"/>
          </w:tcPr>
          <w:p w:rsidR="00064DAB" w:rsidRPr="001F6700" w:rsidRDefault="00064DAB" w:rsidP="00BE33F1">
            <w:pPr>
              <w:rPr>
                <w:rFonts w:ascii="Times New Roman" w:hAnsi="Times New Roman"/>
                <w:b/>
              </w:rPr>
            </w:pPr>
          </w:p>
        </w:tc>
        <w:tc>
          <w:tcPr>
            <w:tcW w:w="1260" w:type="dxa"/>
          </w:tcPr>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100</w:t>
            </w:r>
            <w:r w:rsidRPr="001F6700">
              <w:rPr>
                <w:rFonts w:ascii="Times New Roman" w:hAnsi="Times New Roman"/>
                <w:b/>
              </w:rPr>
              <w:t>,0</w:t>
            </w:r>
          </w:p>
        </w:tc>
      </w:tr>
      <w:tr w:rsidR="00064DAB" w:rsidRPr="001F6700" w:rsidTr="00056964">
        <w:trPr>
          <w:trHeight w:val="421"/>
        </w:trPr>
        <w:tc>
          <w:tcPr>
            <w:tcW w:w="3532" w:type="dxa"/>
          </w:tcPr>
          <w:p w:rsidR="00064DAB" w:rsidRPr="001F6700" w:rsidRDefault="00064DAB" w:rsidP="00BE33F1">
            <w:pPr>
              <w:rPr>
                <w:rFonts w:ascii="Times New Roman" w:hAnsi="Times New Roman"/>
                <w:b/>
              </w:rPr>
            </w:pPr>
            <w:r>
              <w:rPr>
                <w:rFonts w:ascii="Times New Roman" w:hAnsi="Times New Roman"/>
                <w:b/>
              </w:rPr>
              <w:t>Резервный фонд местной администрации</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11</w:t>
            </w:r>
          </w:p>
        </w:tc>
        <w:tc>
          <w:tcPr>
            <w:tcW w:w="1620" w:type="dxa"/>
          </w:tcPr>
          <w:p w:rsidR="00064DAB" w:rsidRPr="001F6700" w:rsidRDefault="00064DAB" w:rsidP="00BE33F1">
            <w:pPr>
              <w:rPr>
                <w:rFonts w:ascii="Times New Roman" w:hAnsi="Times New Roman"/>
                <w:b/>
              </w:rPr>
            </w:pPr>
            <w:r w:rsidRPr="001F6700">
              <w:rPr>
                <w:rFonts w:ascii="Times New Roman" w:hAnsi="Times New Roman"/>
                <w:b/>
              </w:rPr>
              <w:t>90.0.</w:t>
            </w:r>
            <w:r>
              <w:rPr>
                <w:rFonts w:ascii="Times New Roman" w:hAnsi="Times New Roman"/>
                <w:b/>
              </w:rPr>
              <w:t>00.</w:t>
            </w:r>
            <w:r w:rsidRPr="001F6700">
              <w:rPr>
                <w:rFonts w:ascii="Times New Roman" w:hAnsi="Times New Roman"/>
                <w:b/>
              </w:rPr>
              <w:t>0000</w:t>
            </w:r>
            <w:r>
              <w:rPr>
                <w:rFonts w:ascii="Times New Roman" w:hAnsi="Times New Roman"/>
                <w:b/>
              </w:rPr>
              <w:t>0</w:t>
            </w:r>
          </w:p>
        </w:tc>
        <w:tc>
          <w:tcPr>
            <w:tcW w:w="1260" w:type="dxa"/>
          </w:tcPr>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100</w:t>
            </w:r>
            <w:r w:rsidRPr="001F6700">
              <w:rPr>
                <w:rFonts w:ascii="Times New Roman" w:hAnsi="Times New Roman"/>
                <w:b/>
              </w:rPr>
              <w:t>,0</w:t>
            </w:r>
          </w:p>
        </w:tc>
      </w:tr>
      <w:tr w:rsidR="00064DAB" w:rsidRPr="001F6700" w:rsidTr="00056964">
        <w:trPr>
          <w:trHeight w:val="421"/>
        </w:trPr>
        <w:tc>
          <w:tcPr>
            <w:tcW w:w="3532" w:type="dxa"/>
          </w:tcPr>
          <w:p w:rsidR="00064DAB" w:rsidRPr="001F6700" w:rsidRDefault="00064DAB" w:rsidP="00BE33F1">
            <w:pPr>
              <w:rPr>
                <w:rFonts w:ascii="Times New Roman" w:hAnsi="Times New Roman"/>
              </w:rPr>
            </w:pPr>
            <w:r w:rsidRPr="001F6700">
              <w:rPr>
                <w:rFonts w:ascii="Times New Roman" w:hAnsi="Times New Roman"/>
              </w:rPr>
              <w:t>Резервный фонд</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r w:rsidRPr="001F6700">
              <w:rPr>
                <w:rFonts w:ascii="Times New Roman" w:hAnsi="Times New Roman"/>
              </w:rPr>
              <w:t>11</w:t>
            </w:r>
          </w:p>
        </w:tc>
        <w:tc>
          <w:tcPr>
            <w:tcW w:w="1620" w:type="dxa"/>
          </w:tcPr>
          <w:p w:rsidR="00064DAB" w:rsidRPr="001F6700" w:rsidRDefault="00064DAB" w:rsidP="00BE33F1">
            <w:pPr>
              <w:rPr>
                <w:rFonts w:ascii="Times New Roman" w:hAnsi="Times New Roman"/>
              </w:rPr>
            </w:pPr>
            <w:r w:rsidRPr="001F6700">
              <w:rPr>
                <w:rFonts w:ascii="Times New Roman" w:hAnsi="Times New Roman"/>
              </w:rPr>
              <w:t>90.0.</w:t>
            </w:r>
            <w:r>
              <w:rPr>
                <w:rFonts w:ascii="Times New Roman" w:hAnsi="Times New Roman"/>
              </w:rPr>
              <w:t>00.</w:t>
            </w:r>
            <w:r w:rsidRPr="001F6700">
              <w:rPr>
                <w:rFonts w:ascii="Times New Roman" w:hAnsi="Times New Roman"/>
              </w:rPr>
              <w:t>9001</w:t>
            </w:r>
            <w:r>
              <w:rPr>
                <w:rFonts w:ascii="Times New Roman" w:hAnsi="Times New Roman"/>
              </w:rPr>
              <w:t>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100</w:t>
            </w:r>
            <w:r w:rsidRPr="001F6700">
              <w:rPr>
                <w:rFonts w:ascii="Times New Roman" w:hAnsi="Times New Roman"/>
              </w:rPr>
              <w:t>,0</w:t>
            </w:r>
          </w:p>
        </w:tc>
      </w:tr>
      <w:tr w:rsidR="00064DAB" w:rsidRPr="001F6700" w:rsidTr="00056964">
        <w:trPr>
          <w:trHeight w:val="421"/>
        </w:trPr>
        <w:tc>
          <w:tcPr>
            <w:tcW w:w="3532" w:type="dxa"/>
          </w:tcPr>
          <w:p w:rsidR="00064DAB" w:rsidRPr="001F6700" w:rsidRDefault="00064DAB" w:rsidP="00BE33F1">
            <w:pPr>
              <w:rPr>
                <w:rFonts w:ascii="Times New Roman" w:hAnsi="Times New Roman"/>
              </w:rPr>
            </w:pPr>
            <w:r w:rsidRPr="001F6700">
              <w:rPr>
                <w:rFonts w:ascii="Times New Roman" w:hAnsi="Times New Roman"/>
              </w:rPr>
              <w:t>Иные бюджетные ассигнования</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r w:rsidRPr="001F6700">
              <w:rPr>
                <w:rFonts w:ascii="Times New Roman" w:hAnsi="Times New Roman"/>
              </w:rPr>
              <w:t>11</w:t>
            </w:r>
          </w:p>
        </w:tc>
        <w:tc>
          <w:tcPr>
            <w:tcW w:w="1620" w:type="dxa"/>
          </w:tcPr>
          <w:p w:rsidR="00064DAB" w:rsidRPr="001F6700" w:rsidRDefault="00064DAB" w:rsidP="00BE33F1">
            <w:pPr>
              <w:rPr>
                <w:rFonts w:ascii="Times New Roman" w:hAnsi="Times New Roman"/>
              </w:rPr>
            </w:pPr>
            <w:r w:rsidRPr="001F6700">
              <w:rPr>
                <w:rFonts w:ascii="Times New Roman" w:hAnsi="Times New Roman"/>
              </w:rPr>
              <w:t>90.0.</w:t>
            </w:r>
            <w:r>
              <w:rPr>
                <w:rFonts w:ascii="Times New Roman" w:hAnsi="Times New Roman"/>
              </w:rPr>
              <w:t>00.</w:t>
            </w:r>
            <w:r w:rsidRPr="001F6700">
              <w:rPr>
                <w:rFonts w:ascii="Times New Roman" w:hAnsi="Times New Roman"/>
              </w:rPr>
              <w:t>9001</w:t>
            </w:r>
            <w:r>
              <w:rPr>
                <w:rFonts w:ascii="Times New Roman" w:hAnsi="Times New Roman"/>
              </w:rPr>
              <w:t>0</w:t>
            </w:r>
          </w:p>
        </w:tc>
        <w:tc>
          <w:tcPr>
            <w:tcW w:w="1260" w:type="dxa"/>
          </w:tcPr>
          <w:p w:rsidR="00064DAB" w:rsidRPr="001F6700" w:rsidRDefault="00064DAB" w:rsidP="00BE33F1">
            <w:pPr>
              <w:rPr>
                <w:rFonts w:ascii="Times New Roman" w:hAnsi="Times New Roman"/>
              </w:rPr>
            </w:pPr>
            <w:r w:rsidRPr="001F6700">
              <w:rPr>
                <w:rFonts w:ascii="Times New Roman" w:hAnsi="Times New Roman"/>
              </w:rPr>
              <w:t>800</w:t>
            </w:r>
          </w:p>
        </w:tc>
        <w:tc>
          <w:tcPr>
            <w:tcW w:w="2160" w:type="dxa"/>
          </w:tcPr>
          <w:p w:rsidR="00064DAB" w:rsidRPr="001F6700" w:rsidRDefault="00064DAB" w:rsidP="00BE33F1">
            <w:pPr>
              <w:jc w:val="center"/>
              <w:rPr>
                <w:rFonts w:ascii="Times New Roman" w:hAnsi="Times New Roman"/>
              </w:rPr>
            </w:pPr>
            <w:r>
              <w:rPr>
                <w:rFonts w:ascii="Times New Roman" w:hAnsi="Times New Roman"/>
              </w:rPr>
              <w:t>100</w:t>
            </w:r>
            <w:r w:rsidRPr="001F6700">
              <w:rPr>
                <w:rFonts w:ascii="Times New Roman" w:hAnsi="Times New Roman"/>
              </w:rPr>
              <w:t>,0</w:t>
            </w:r>
          </w:p>
        </w:tc>
      </w:tr>
      <w:tr w:rsidR="00064DAB" w:rsidRPr="001F6700" w:rsidTr="00056964">
        <w:trPr>
          <w:trHeight w:val="421"/>
        </w:trPr>
        <w:tc>
          <w:tcPr>
            <w:tcW w:w="3532" w:type="dxa"/>
          </w:tcPr>
          <w:p w:rsidR="00064DAB" w:rsidRPr="001F6700" w:rsidRDefault="00064DAB" w:rsidP="00BE33F1">
            <w:pPr>
              <w:rPr>
                <w:rFonts w:ascii="Times New Roman" w:hAnsi="Times New Roman"/>
                <w:b/>
              </w:rPr>
            </w:pPr>
            <w:r w:rsidRPr="001F6700">
              <w:rPr>
                <w:rFonts w:ascii="Times New Roman" w:hAnsi="Times New Roman"/>
                <w:b/>
              </w:rPr>
              <w:t>Другие общегосударственные вопросы</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13</w:t>
            </w:r>
          </w:p>
        </w:tc>
        <w:tc>
          <w:tcPr>
            <w:tcW w:w="1620" w:type="dxa"/>
          </w:tcPr>
          <w:p w:rsidR="00064DAB" w:rsidRPr="001F6700" w:rsidRDefault="00064DAB" w:rsidP="00BE33F1">
            <w:pPr>
              <w:rPr>
                <w:rFonts w:ascii="Times New Roman" w:hAnsi="Times New Roman"/>
                <w:b/>
              </w:rPr>
            </w:pPr>
          </w:p>
        </w:tc>
        <w:tc>
          <w:tcPr>
            <w:tcW w:w="1260" w:type="dxa"/>
          </w:tcPr>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1 210,5</w:t>
            </w:r>
          </w:p>
        </w:tc>
      </w:tr>
      <w:tr w:rsidR="00064DAB" w:rsidRPr="001F6700" w:rsidTr="00056964">
        <w:trPr>
          <w:trHeight w:val="421"/>
        </w:trPr>
        <w:tc>
          <w:tcPr>
            <w:tcW w:w="3532" w:type="dxa"/>
          </w:tcPr>
          <w:p w:rsidR="00064DAB" w:rsidRPr="0018654E" w:rsidRDefault="00064DAB" w:rsidP="00BE33F1">
            <w:pPr>
              <w:rPr>
                <w:rFonts w:ascii="Times New Roman" w:hAnsi="Times New Roman"/>
                <w:b/>
              </w:rPr>
            </w:pPr>
            <w:r w:rsidRPr="0018654E">
              <w:rPr>
                <w:rFonts w:ascii="Times New Roman" w:hAnsi="Times New Roman"/>
                <w:b/>
              </w:rPr>
              <w:t xml:space="preserve">Выполнение переданных  государственных полномочий </w:t>
            </w:r>
          </w:p>
        </w:tc>
        <w:tc>
          <w:tcPr>
            <w:tcW w:w="788" w:type="dxa"/>
          </w:tcPr>
          <w:p w:rsidR="00064DAB" w:rsidRPr="0018654E" w:rsidRDefault="00064DAB" w:rsidP="00BE33F1">
            <w:pPr>
              <w:rPr>
                <w:rFonts w:ascii="Times New Roman" w:hAnsi="Times New Roman"/>
                <w:b/>
              </w:rPr>
            </w:pPr>
            <w:r w:rsidRPr="0018654E">
              <w:rPr>
                <w:rFonts w:ascii="Times New Roman" w:hAnsi="Times New Roman"/>
                <w:b/>
              </w:rPr>
              <w:t>790</w:t>
            </w:r>
          </w:p>
        </w:tc>
        <w:tc>
          <w:tcPr>
            <w:tcW w:w="540" w:type="dxa"/>
          </w:tcPr>
          <w:p w:rsidR="00064DAB" w:rsidRPr="0018654E" w:rsidRDefault="00064DAB" w:rsidP="00BE33F1">
            <w:pPr>
              <w:rPr>
                <w:rFonts w:ascii="Times New Roman" w:hAnsi="Times New Roman"/>
                <w:b/>
              </w:rPr>
            </w:pPr>
            <w:r w:rsidRPr="0018654E">
              <w:rPr>
                <w:rFonts w:ascii="Times New Roman" w:hAnsi="Times New Roman"/>
                <w:b/>
              </w:rPr>
              <w:t>01</w:t>
            </w:r>
          </w:p>
        </w:tc>
        <w:tc>
          <w:tcPr>
            <w:tcW w:w="540" w:type="dxa"/>
          </w:tcPr>
          <w:p w:rsidR="00064DAB" w:rsidRPr="0018654E" w:rsidRDefault="00064DAB" w:rsidP="00BE33F1">
            <w:pPr>
              <w:rPr>
                <w:rFonts w:ascii="Times New Roman" w:hAnsi="Times New Roman"/>
                <w:b/>
              </w:rPr>
            </w:pPr>
            <w:r w:rsidRPr="0018654E">
              <w:rPr>
                <w:rFonts w:ascii="Times New Roman" w:hAnsi="Times New Roman"/>
                <w:b/>
              </w:rPr>
              <w:t>13</w:t>
            </w:r>
          </w:p>
        </w:tc>
        <w:tc>
          <w:tcPr>
            <w:tcW w:w="1620" w:type="dxa"/>
          </w:tcPr>
          <w:p w:rsidR="00064DAB" w:rsidRPr="0018654E" w:rsidRDefault="00064DAB" w:rsidP="00BE33F1">
            <w:pPr>
              <w:rPr>
                <w:rFonts w:ascii="Times New Roman" w:hAnsi="Times New Roman"/>
                <w:b/>
              </w:rPr>
            </w:pPr>
            <w:r w:rsidRPr="0018654E">
              <w:rPr>
                <w:rFonts w:ascii="Times New Roman" w:hAnsi="Times New Roman"/>
                <w:b/>
              </w:rPr>
              <w:t>95.0.</w:t>
            </w:r>
            <w:r>
              <w:rPr>
                <w:rFonts w:ascii="Times New Roman" w:hAnsi="Times New Roman"/>
                <w:b/>
              </w:rPr>
              <w:t>00.</w:t>
            </w:r>
            <w:r w:rsidRPr="0018654E">
              <w:rPr>
                <w:rFonts w:ascii="Times New Roman" w:hAnsi="Times New Roman"/>
                <w:b/>
              </w:rPr>
              <w:t>0000</w:t>
            </w:r>
            <w:r>
              <w:rPr>
                <w:rFonts w:ascii="Times New Roman" w:hAnsi="Times New Roman"/>
                <w:b/>
              </w:rPr>
              <w:t>0</w:t>
            </w:r>
          </w:p>
        </w:tc>
        <w:tc>
          <w:tcPr>
            <w:tcW w:w="1260" w:type="dxa"/>
          </w:tcPr>
          <w:p w:rsidR="00064DAB" w:rsidRPr="0018654E" w:rsidRDefault="00064DAB" w:rsidP="00BE33F1">
            <w:pPr>
              <w:rPr>
                <w:rFonts w:ascii="Times New Roman" w:hAnsi="Times New Roman"/>
                <w:b/>
              </w:rPr>
            </w:pPr>
          </w:p>
        </w:tc>
        <w:tc>
          <w:tcPr>
            <w:tcW w:w="2160" w:type="dxa"/>
          </w:tcPr>
          <w:p w:rsidR="00064DAB" w:rsidRPr="0018654E" w:rsidRDefault="00064DAB" w:rsidP="00BE33F1">
            <w:pPr>
              <w:jc w:val="center"/>
              <w:rPr>
                <w:rFonts w:ascii="Times New Roman" w:hAnsi="Times New Roman"/>
                <w:b/>
              </w:rPr>
            </w:pPr>
            <w:r>
              <w:rPr>
                <w:rFonts w:ascii="Times New Roman" w:hAnsi="Times New Roman"/>
                <w:b/>
              </w:rPr>
              <w:t>54,4</w:t>
            </w:r>
          </w:p>
        </w:tc>
      </w:tr>
      <w:tr w:rsidR="00064DAB" w:rsidRPr="001F6700" w:rsidTr="00056964">
        <w:trPr>
          <w:trHeight w:val="421"/>
        </w:trPr>
        <w:tc>
          <w:tcPr>
            <w:tcW w:w="3532" w:type="dxa"/>
          </w:tcPr>
          <w:p w:rsidR="00064DAB" w:rsidRPr="001F6700" w:rsidRDefault="00064DAB" w:rsidP="00BE33F1">
            <w:pPr>
              <w:rPr>
                <w:rFonts w:ascii="Times New Roman" w:hAnsi="Times New Roman"/>
              </w:rPr>
            </w:pPr>
            <w:r>
              <w:rPr>
                <w:rFonts w:ascii="Times New Roman" w:hAnsi="Times New Roman"/>
              </w:rPr>
              <w:t xml:space="preserve">Субвенции местным бюджетам на осуществление </w:t>
            </w:r>
            <w:r w:rsidRPr="0003633B">
              <w:rPr>
                <w:rFonts w:ascii="Times New Roman" w:hAnsi="Times New Roman"/>
              </w:rPr>
              <w:t xml:space="preserve"> отдельных государственных полномочи</w:t>
            </w:r>
            <w:r>
              <w:rPr>
                <w:rFonts w:ascii="Times New Roman" w:hAnsi="Times New Roman"/>
              </w:rPr>
              <w:t xml:space="preserve">й  Ненецкого автономного округа </w:t>
            </w:r>
            <w:r w:rsidRPr="0003633B">
              <w:rPr>
                <w:rFonts w:ascii="Times New Roman" w:hAnsi="Times New Roman"/>
              </w:rPr>
              <w:t>в сфере административных правонарушений</w:t>
            </w:r>
          </w:p>
        </w:tc>
        <w:tc>
          <w:tcPr>
            <w:tcW w:w="788"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13</w:t>
            </w:r>
          </w:p>
        </w:tc>
        <w:tc>
          <w:tcPr>
            <w:tcW w:w="162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Pr>
                <w:rFonts w:ascii="Times New Roman" w:hAnsi="Times New Roman"/>
              </w:rPr>
              <w:t>95.0.00.79210</w:t>
            </w:r>
          </w:p>
        </w:tc>
        <w:tc>
          <w:tcPr>
            <w:tcW w:w="126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p>
          <w:p w:rsidR="00064DAB" w:rsidRPr="001F6700" w:rsidRDefault="00064DAB" w:rsidP="00BE33F1">
            <w:pPr>
              <w:jc w:val="center"/>
              <w:rPr>
                <w:rFonts w:ascii="Times New Roman" w:hAnsi="Times New Roman"/>
              </w:rPr>
            </w:pPr>
          </w:p>
          <w:p w:rsidR="00064DAB" w:rsidRPr="001F6700" w:rsidRDefault="00064DAB" w:rsidP="00BE33F1">
            <w:pPr>
              <w:jc w:val="center"/>
              <w:rPr>
                <w:rFonts w:ascii="Times New Roman" w:hAnsi="Times New Roman"/>
              </w:rPr>
            </w:pPr>
            <w:r w:rsidRPr="001F6700">
              <w:rPr>
                <w:rFonts w:ascii="Times New Roman" w:hAnsi="Times New Roman"/>
              </w:rPr>
              <w:t>54,4</w:t>
            </w:r>
          </w:p>
        </w:tc>
      </w:tr>
      <w:tr w:rsidR="00064DAB" w:rsidRPr="001F6700" w:rsidTr="00056964">
        <w:trPr>
          <w:trHeight w:val="421"/>
        </w:trPr>
        <w:tc>
          <w:tcPr>
            <w:tcW w:w="3532" w:type="dxa"/>
          </w:tcPr>
          <w:p w:rsidR="00064DAB" w:rsidRPr="001F6700" w:rsidRDefault="00064DAB" w:rsidP="00BE33F1">
            <w:pPr>
              <w:rPr>
                <w:rFonts w:ascii="Times New Roman" w:hAnsi="Times New Roman"/>
              </w:rPr>
            </w:pPr>
            <w:r w:rsidRPr="001F6700">
              <w:rPr>
                <w:rFonts w:ascii="Times New Roman" w:hAnsi="Times New Roman"/>
              </w:rPr>
              <w:t>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01</w:t>
            </w: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13</w:t>
            </w:r>
          </w:p>
        </w:tc>
        <w:tc>
          <w:tcPr>
            <w:tcW w:w="162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Pr>
                <w:rFonts w:ascii="Times New Roman" w:hAnsi="Times New Roman"/>
              </w:rPr>
              <w:t>95.0.00.79210</w:t>
            </w:r>
          </w:p>
        </w:tc>
        <w:tc>
          <w:tcPr>
            <w:tcW w:w="126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rPr>
            </w:pPr>
          </w:p>
          <w:p w:rsidR="00064DAB" w:rsidRPr="001F6700" w:rsidRDefault="00064DAB" w:rsidP="00BE33F1">
            <w:pPr>
              <w:jc w:val="center"/>
              <w:rPr>
                <w:rFonts w:ascii="Times New Roman" w:hAnsi="Times New Roman"/>
              </w:rPr>
            </w:pPr>
            <w:r w:rsidRPr="001F6700">
              <w:rPr>
                <w:rFonts w:ascii="Times New Roman" w:hAnsi="Times New Roman"/>
              </w:rPr>
              <w:t>54,4</w:t>
            </w:r>
          </w:p>
        </w:tc>
      </w:tr>
      <w:tr w:rsidR="00064DAB" w:rsidRPr="001F6700" w:rsidTr="00056964">
        <w:trPr>
          <w:trHeight w:val="421"/>
        </w:trPr>
        <w:tc>
          <w:tcPr>
            <w:tcW w:w="3532" w:type="dxa"/>
          </w:tcPr>
          <w:p w:rsidR="00064DAB" w:rsidRPr="001F6700" w:rsidRDefault="00064DAB" w:rsidP="00BE33F1">
            <w:pPr>
              <w:rPr>
                <w:rFonts w:ascii="Times New Roman" w:hAnsi="Times New Roman"/>
                <w:b/>
              </w:rPr>
            </w:pPr>
            <w:r w:rsidRPr="001F6700">
              <w:rPr>
                <w:rFonts w:ascii="Times New Roman" w:hAnsi="Times New Roman"/>
                <w:b/>
              </w:rPr>
              <w:t>Другие  непрограммные  расходы</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13</w:t>
            </w:r>
          </w:p>
        </w:tc>
        <w:tc>
          <w:tcPr>
            <w:tcW w:w="1620" w:type="dxa"/>
          </w:tcPr>
          <w:p w:rsidR="00064DAB" w:rsidRPr="001F6700" w:rsidRDefault="00064DAB" w:rsidP="00BE33F1">
            <w:pPr>
              <w:rPr>
                <w:rFonts w:ascii="Times New Roman" w:hAnsi="Times New Roman"/>
                <w:b/>
              </w:rPr>
            </w:pPr>
            <w:r w:rsidRPr="001F6700">
              <w:rPr>
                <w:rFonts w:ascii="Times New Roman" w:hAnsi="Times New Roman"/>
                <w:b/>
              </w:rPr>
              <w:t>98.0.</w:t>
            </w:r>
            <w:r>
              <w:rPr>
                <w:rFonts w:ascii="Times New Roman" w:hAnsi="Times New Roman"/>
                <w:b/>
              </w:rPr>
              <w:t>00.</w:t>
            </w:r>
            <w:r w:rsidRPr="001F6700">
              <w:rPr>
                <w:rFonts w:ascii="Times New Roman" w:hAnsi="Times New Roman"/>
                <w:b/>
              </w:rPr>
              <w:t>0000</w:t>
            </w:r>
            <w:r>
              <w:rPr>
                <w:rFonts w:ascii="Times New Roman" w:hAnsi="Times New Roman"/>
                <w:b/>
              </w:rPr>
              <w:t>0</w:t>
            </w:r>
          </w:p>
          <w:p w:rsidR="00064DAB" w:rsidRPr="001F6700" w:rsidRDefault="00064DAB" w:rsidP="00BE33F1">
            <w:pPr>
              <w:rPr>
                <w:rFonts w:ascii="Times New Roman" w:hAnsi="Times New Roman"/>
                <w:b/>
              </w:rPr>
            </w:pPr>
          </w:p>
        </w:tc>
        <w:tc>
          <w:tcPr>
            <w:tcW w:w="1260" w:type="dxa"/>
          </w:tcPr>
          <w:p w:rsidR="00064DAB" w:rsidRPr="001F6700" w:rsidRDefault="00064DAB" w:rsidP="00BE33F1">
            <w:pPr>
              <w:rPr>
                <w:rFonts w:ascii="Times New Roman" w:hAnsi="Times New Roman"/>
                <w:b/>
              </w:rPr>
            </w:pPr>
          </w:p>
        </w:tc>
        <w:tc>
          <w:tcPr>
            <w:tcW w:w="2160" w:type="dxa"/>
          </w:tcPr>
          <w:p w:rsidR="00064DAB" w:rsidRPr="00B4690C" w:rsidRDefault="00064DAB" w:rsidP="00BE33F1">
            <w:pPr>
              <w:jc w:val="center"/>
              <w:rPr>
                <w:rFonts w:ascii="Times New Roman" w:hAnsi="Times New Roman"/>
                <w:b/>
                <w:color w:val="003300"/>
              </w:rPr>
            </w:pPr>
            <w:r>
              <w:rPr>
                <w:rFonts w:ascii="Times New Roman" w:hAnsi="Times New Roman"/>
                <w:b/>
                <w:color w:val="003300"/>
              </w:rPr>
              <w:t>1 156</w:t>
            </w:r>
            <w:r w:rsidRPr="00B4690C">
              <w:rPr>
                <w:rFonts w:ascii="Times New Roman" w:hAnsi="Times New Roman"/>
                <w:b/>
                <w:color w:val="003300"/>
              </w:rPr>
              <w:t>,</w:t>
            </w:r>
            <w:r>
              <w:rPr>
                <w:rFonts w:ascii="Times New Roman" w:hAnsi="Times New Roman"/>
                <w:b/>
                <w:color w:val="003300"/>
              </w:rPr>
              <w:t>1</w:t>
            </w:r>
          </w:p>
        </w:tc>
      </w:tr>
      <w:tr w:rsidR="00064DAB" w:rsidRPr="001F6700" w:rsidTr="00056964">
        <w:trPr>
          <w:trHeight w:val="421"/>
        </w:trPr>
        <w:tc>
          <w:tcPr>
            <w:tcW w:w="3532" w:type="dxa"/>
          </w:tcPr>
          <w:p w:rsidR="00064DAB" w:rsidRPr="004E427D" w:rsidRDefault="00064DAB" w:rsidP="00BE33F1">
            <w:pPr>
              <w:rPr>
                <w:rFonts w:ascii="Times New Roman" w:hAnsi="Times New Roman"/>
              </w:rPr>
            </w:pPr>
            <w:r w:rsidRPr="004E427D">
              <w:rPr>
                <w:rFonts w:ascii="Times New Roman" w:hAnsi="Times New Roman"/>
              </w:rPr>
              <w:t>Уплата членских взносов в ассоциацию «Совет муниципальных образований Ненецкого автономного округа»</w:t>
            </w:r>
          </w:p>
        </w:tc>
        <w:tc>
          <w:tcPr>
            <w:tcW w:w="788" w:type="dxa"/>
          </w:tcPr>
          <w:p w:rsidR="00064DAB" w:rsidRPr="004E427D" w:rsidRDefault="00064DAB" w:rsidP="00BE33F1">
            <w:pPr>
              <w:rPr>
                <w:rFonts w:ascii="Times New Roman" w:hAnsi="Times New Roman"/>
              </w:rPr>
            </w:pPr>
            <w:r>
              <w:rPr>
                <w:rFonts w:ascii="Times New Roman" w:hAnsi="Times New Roman"/>
              </w:rPr>
              <w:t>790</w:t>
            </w:r>
          </w:p>
        </w:tc>
        <w:tc>
          <w:tcPr>
            <w:tcW w:w="540" w:type="dxa"/>
          </w:tcPr>
          <w:p w:rsidR="00064DAB" w:rsidRPr="004E427D" w:rsidRDefault="00064DAB" w:rsidP="00BE33F1">
            <w:pPr>
              <w:rPr>
                <w:rFonts w:ascii="Times New Roman" w:hAnsi="Times New Roman"/>
              </w:rPr>
            </w:pPr>
            <w:r>
              <w:rPr>
                <w:rFonts w:ascii="Times New Roman" w:hAnsi="Times New Roman"/>
              </w:rPr>
              <w:t>01</w:t>
            </w:r>
          </w:p>
        </w:tc>
        <w:tc>
          <w:tcPr>
            <w:tcW w:w="540" w:type="dxa"/>
          </w:tcPr>
          <w:p w:rsidR="00064DAB" w:rsidRPr="004E427D" w:rsidRDefault="00064DAB" w:rsidP="00BE33F1">
            <w:pPr>
              <w:rPr>
                <w:rFonts w:ascii="Times New Roman" w:hAnsi="Times New Roman"/>
              </w:rPr>
            </w:pPr>
            <w:r>
              <w:rPr>
                <w:rFonts w:ascii="Times New Roman" w:hAnsi="Times New Roman"/>
              </w:rPr>
              <w:t>13</w:t>
            </w:r>
          </w:p>
        </w:tc>
        <w:tc>
          <w:tcPr>
            <w:tcW w:w="1620" w:type="dxa"/>
          </w:tcPr>
          <w:p w:rsidR="00064DAB" w:rsidRPr="004E427D" w:rsidRDefault="00064DAB" w:rsidP="00BE33F1">
            <w:pPr>
              <w:rPr>
                <w:rFonts w:ascii="Times New Roman" w:hAnsi="Times New Roman"/>
              </w:rPr>
            </w:pPr>
            <w:r>
              <w:rPr>
                <w:rFonts w:ascii="Times New Roman" w:hAnsi="Times New Roman"/>
              </w:rPr>
              <w:t>98.0.00.91040</w:t>
            </w:r>
          </w:p>
        </w:tc>
        <w:tc>
          <w:tcPr>
            <w:tcW w:w="1260" w:type="dxa"/>
          </w:tcPr>
          <w:p w:rsidR="00064DAB" w:rsidRPr="004E427D" w:rsidRDefault="00064DAB" w:rsidP="00BE33F1">
            <w:pPr>
              <w:rPr>
                <w:rFonts w:ascii="Times New Roman" w:hAnsi="Times New Roman"/>
              </w:rPr>
            </w:pPr>
          </w:p>
        </w:tc>
        <w:tc>
          <w:tcPr>
            <w:tcW w:w="2160" w:type="dxa"/>
          </w:tcPr>
          <w:p w:rsidR="00064DAB" w:rsidRPr="004E427D" w:rsidRDefault="00064DAB" w:rsidP="00BE33F1">
            <w:pPr>
              <w:jc w:val="center"/>
              <w:rPr>
                <w:rFonts w:ascii="Times New Roman" w:hAnsi="Times New Roman"/>
              </w:rPr>
            </w:pPr>
            <w:r>
              <w:rPr>
                <w:rFonts w:ascii="Times New Roman" w:hAnsi="Times New Roman"/>
              </w:rPr>
              <w:t>320,0</w:t>
            </w:r>
          </w:p>
        </w:tc>
      </w:tr>
      <w:tr w:rsidR="00064DAB" w:rsidRPr="001F6700" w:rsidTr="00056964">
        <w:trPr>
          <w:trHeight w:val="552"/>
        </w:trPr>
        <w:tc>
          <w:tcPr>
            <w:tcW w:w="3532" w:type="dxa"/>
          </w:tcPr>
          <w:p w:rsidR="00064DAB" w:rsidRPr="001F6700" w:rsidRDefault="00064DAB" w:rsidP="001E4550">
            <w:pPr>
              <w:rPr>
                <w:rFonts w:ascii="Times New Roman" w:hAnsi="Times New Roman"/>
              </w:rPr>
            </w:pPr>
            <w:r>
              <w:rPr>
                <w:rFonts w:ascii="Times New Roman" w:hAnsi="Times New Roman"/>
              </w:rPr>
              <w:t>Иные бюджетные ассигнования</w:t>
            </w:r>
          </w:p>
        </w:tc>
        <w:tc>
          <w:tcPr>
            <w:tcW w:w="788" w:type="dxa"/>
          </w:tcPr>
          <w:p w:rsidR="00064DAB" w:rsidRPr="001F6700" w:rsidRDefault="00064DAB" w:rsidP="001E4550">
            <w:pPr>
              <w:rPr>
                <w:rFonts w:ascii="Times New Roman" w:hAnsi="Times New Roman"/>
              </w:rPr>
            </w:pPr>
            <w:r w:rsidRPr="001F6700">
              <w:rPr>
                <w:rFonts w:ascii="Times New Roman" w:hAnsi="Times New Roman"/>
              </w:rPr>
              <w:t>790</w:t>
            </w:r>
          </w:p>
        </w:tc>
        <w:tc>
          <w:tcPr>
            <w:tcW w:w="540" w:type="dxa"/>
          </w:tcPr>
          <w:p w:rsidR="00064DAB" w:rsidRPr="001F6700" w:rsidRDefault="00064DAB" w:rsidP="001E4550">
            <w:pPr>
              <w:rPr>
                <w:rFonts w:ascii="Times New Roman" w:hAnsi="Times New Roman"/>
              </w:rPr>
            </w:pPr>
            <w:r w:rsidRPr="001F6700">
              <w:rPr>
                <w:rFonts w:ascii="Times New Roman" w:hAnsi="Times New Roman"/>
              </w:rPr>
              <w:t>01</w:t>
            </w:r>
          </w:p>
        </w:tc>
        <w:tc>
          <w:tcPr>
            <w:tcW w:w="540" w:type="dxa"/>
          </w:tcPr>
          <w:p w:rsidR="00064DAB" w:rsidRPr="001F6700" w:rsidRDefault="00064DAB" w:rsidP="001E4550">
            <w:pPr>
              <w:rPr>
                <w:rFonts w:ascii="Times New Roman" w:hAnsi="Times New Roman"/>
              </w:rPr>
            </w:pPr>
            <w:r w:rsidRPr="001F6700">
              <w:rPr>
                <w:rFonts w:ascii="Times New Roman" w:hAnsi="Times New Roman"/>
              </w:rPr>
              <w:t>13</w:t>
            </w:r>
          </w:p>
        </w:tc>
        <w:tc>
          <w:tcPr>
            <w:tcW w:w="1620" w:type="dxa"/>
          </w:tcPr>
          <w:p w:rsidR="00064DAB" w:rsidRPr="001F6700" w:rsidRDefault="00064DAB" w:rsidP="001E4550">
            <w:pPr>
              <w:rPr>
                <w:rFonts w:ascii="Times New Roman" w:hAnsi="Times New Roman"/>
              </w:rPr>
            </w:pPr>
            <w:r>
              <w:rPr>
                <w:rFonts w:ascii="Times New Roman" w:hAnsi="Times New Roman"/>
              </w:rPr>
              <w:t>98.0.00.91040</w:t>
            </w:r>
          </w:p>
        </w:tc>
        <w:tc>
          <w:tcPr>
            <w:tcW w:w="1260" w:type="dxa"/>
          </w:tcPr>
          <w:p w:rsidR="00064DAB" w:rsidRPr="001F6700" w:rsidRDefault="00064DAB" w:rsidP="001E4550">
            <w:pPr>
              <w:rPr>
                <w:rFonts w:ascii="Times New Roman" w:hAnsi="Times New Roman"/>
              </w:rPr>
            </w:pPr>
            <w:r>
              <w:rPr>
                <w:rFonts w:ascii="Times New Roman" w:hAnsi="Times New Roman"/>
              </w:rPr>
              <w:t>8</w:t>
            </w:r>
            <w:r w:rsidRPr="001F6700">
              <w:rPr>
                <w:rFonts w:ascii="Times New Roman" w:hAnsi="Times New Roman"/>
              </w:rPr>
              <w:t>00</w:t>
            </w:r>
          </w:p>
        </w:tc>
        <w:tc>
          <w:tcPr>
            <w:tcW w:w="2160" w:type="dxa"/>
          </w:tcPr>
          <w:p w:rsidR="00064DAB" w:rsidRPr="004E427D" w:rsidRDefault="00064DAB" w:rsidP="00BE33F1">
            <w:pPr>
              <w:jc w:val="center"/>
              <w:rPr>
                <w:rFonts w:ascii="Times New Roman" w:hAnsi="Times New Roman"/>
              </w:rPr>
            </w:pPr>
            <w:r>
              <w:rPr>
                <w:rFonts w:ascii="Times New Roman" w:hAnsi="Times New Roman"/>
              </w:rPr>
              <w:t>320,0</w:t>
            </w:r>
          </w:p>
        </w:tc>
      </w:tr>
      <w:tr w:rsidR="00064DAB" w:rsidRPr="001F6700" w:rsidTr="00056964">
        <w:tc>
          <w:tcPr>
            <w:tcW w:w="3532" w:type="dxa"/>
          </w:tcPr>
          <w:p w:rsidR="00064DAB" w:rsidRPr="00B54155" w:rsidRDefault="00064DAB" w:rsidP="00BE33F1">
            <w:pPr>
              <w:pStyle w:val="6"/>
              <w:rPr>
                <w:rFonts w:ascii="Times New Roman" w:hAnsi="Times New Roman"/>
                <w:b w:val="0"/>
                <w:bCs w:val="0"/>
                <w:iCs/>
              </w:rPr>
            </w:pPr>
            <w:r w:rsidRPr="00B54155">
              <w:rPr>
                <w:rFonts w:ascii="Times New Roman" w:hAnsi="Times New Roman"/>
                <w:b w:val="0"/>
                <w:bCs w:val="0"/>
                <w:iCs/>
              </w:rPr>
              <w:t>Содержание зданий и сооружений на территории взлетно-посадочных  полос и вертолетных площадок</w:t>
            </w:r>
          </w:p>
        </w:tc>
        <w:tc>
          <w:tcPr>
            <w:tcW w:w="788" w:type="dxa"/>
          </w:tcPr>
          <w:p w:rsidR="00064DAB" w:rsidRPr="001F6700" w:rsidRDefault="00064DAB" w:rsidP="00BE33F1">
            <w:pPr>
              <w:rPr>
                <w:rFonts w:ascii="Times New Roman" w:hAnsi="Times New Roman"/>
                <w:bCs/>
              </w:rPr>
            </w:pPr>
            <w:r w:rsidRPr="001F6700">
              <w:rPr>
                <w:rFonts w:ascii="Times New Roman" w:hAnsi="Times New Roman"/>
                <w:bCs/>
              </w:rPr>
              <w:t>790</w:t>
            </w:r>
          </w:p>
        </w:tc>
        <w:tc>
          <w:tcPr>
            <w:tcW w:w="540" w:type="dxa"/>
          </w:tcPr>
          <w:p w:rsidR="00064DAB" w:rsidRPr="001F6700" w:rsidRDefault="00064DAB" w:rsidP="00BE33F1">
            <w:pPr>
              <w:rPr>
                <w:rFonts w:ascii="Times New Roman" w:hAnsi="Times New Roman"/>
                <w:bCs/>
              </w:rPr>
            </w:pPr>
            <w:r w:rsidRPr="001F6700">
              <w:rPr>
                <w:rFonts w:ascii="Times New Roman" w:hAnsi="Times New Roman"/>
                <w:bCs/>
              </w:rPr>
              <w:t>01</w:t>
            </w:r>
          </w:p>
        </w:tc>
        <w:tc>
          <w:tcPr>
            <w:tcW w:w="540" w:type="dxa"/>
          </w:tcPr>
          <w:p w:rsidR="00064DAB" w:rsidRPr="001F6700" w:rsidRDefault="00064DAB" w:rsidP="00BE33F1">
            <w:pPr>
              <w:rPr>
                <w:rFonts w:ascii="Times New Roman" w:hAnsi="Times New Roman"/>
                <w:bCs/>
              </w:rPr>
            </w:pPr>
            <w:r w:rsidRPr="001F6700">
              <w:rPr>
                <w:rFonts w:ascii="Times New Roman" w:hAnsi="Times New Roman"/>
                <w:bCs/>
              </w:rPr>
              <w:t>13</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9108</w:t>
            </w:r>
            <w:r>
              <w:rPr>
                <w:rFonts w:ascii="Times New Roman" w:hAnsi="Times New Roman"/>
              </w:rPr>
              <w:t>0</w:t>
            </w:r>
          </w:p>
          <w:p w:rsidR="00064DAB" w:rsidRPr="001F6700" w:rsidRDefault="00064DAB" w:rsidP="00BE33F1">
            <w:pPr>
              <w:rPr>
                <w:rFonts w:ascii="Times New Roman" w:hAnsi="Times New Roman"/>
                <w:bCs/>
              </w:rPr>
            </w:pPr>
          </w:p>
        </w:tc>
        <w:tc>
          <w:tcPr>
            <w:tcW w:w="1260" w:type="dxa"/>
          </w:tcPr>
          <w:p w:rsidR="00064DAB" w:rsidRPr="001F6700" w:rsidRDefault="00064DAB" w:rsidP="00BE33F1">
            <w:pPr>
              <w:rPr>
                <w:rFonts w:ascii="Times New Roman" w:hAnsi="Times New Roman"/>
                <w:bCs/>
              </w:rPr>
            </w:pPr>
          </w:p>
        </w:tc>
        <w:tc>
          <w:tcPr>
            <w:tcW w:w="2160" w:type="dxa"/>
          </w:tcPr>
          <w:p w:rsidR="00064DAB" w:rsidRPr="001F6700" w:rsidRDefault="00064DAB" w:rsidP="00BE33F1">
            <w:pPr>
              <w:jc w:val="center"/>
              <w:rPr>
                <w:rFonts w:ascii="Times New Roman" w:hAnsi="Times New Roman"/>
                <w:bCs/>
              </w:rPr>
            </w:pPr>
            <w:r>
              <w:rPr>
                <w:rFonts w:ascii="Times New Roman" w:hAnsi="Times New Roman"/>
                <w:bCs/>
              </w:rPr>
              <w:t>747,5</w:t>
            </w:r>
          </w:p>
        </w:tc>
      </w:tr>
      <w:tr w:rsidR="00064DAB" w:rsidRPr="001F6700" w:rsidTr="00056964">
        <w:tc>
          <w:tcPr>
            <w:tcW w:w="3532" w:type="dxa"/>
          </w:tcPr>
          <w:p w:rsidR="00064DAB" w:rsidRPr="00B54155" w:rsidRDefault="00064DAB" w:rsidP="00BE33F1">
            <w:pPr>
              <w:pStyle w:val="6"/>
              <w:rPr>
                <w:rFonts w:ascii="Times New Roman" w:hAnsi="Times New Roman"/>
                <w:b w:val="0"/>
                <w:bCs w:val="0"/>
                <w:iCs/>
              </w:rPr>
            </w:pPr>
            <w:r w:rsidRPr="00B54155">
              <w:rPr>
                <w:rFonts w:ascii="Times New Roman" w:hAnsi="Times New Roman"/>
                <w:b w:val="0"/>
              </w:rPr>
              <w:t xml:space="preserve"> 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bCs/>
              </w:rPr>
            </w:pPr>
            <w:r w:rsidRPr="001F6700">
              <w:rPr>
                <w:rFonts w:ascii="Times New Roman" w:hAnsi="Times New Roman"/>
                <w:bCs/>
              </w:rPr>
              <w:t>790</w:t>
            </w:r>
          </w:p>
        </w:tc>
        <w:tc>
          <w:tcPr>
            <w:tcW w:w="540" w:type="dxa"/>
          </w:tcPr>
          <w:p w:rsidR="00064DAB" w:rsidRPr="001F6700" w:rsidRDefault="00064DAB" w:rsidP="00BE33F1">
            <w:pPr>
              <w:rPr>
                <w:rFonts w:ascii="Times New Roman" w:hAnsi="Times New Roman"/>
                <w:bCs/>
              </w:rPr>
            </w:pPr>
            <w:r w:rsidRPr="001F6700">
              <w:rPr>
                <w:rFonts w:ascii="Times New Roman" w:hAnsi="Times New Roman"/>
                <w:bCs/>
              </w:rPr>
              <w:t>01</w:t>
            </w:r>
          </w:p>
        </w:tc>
        <w:tc>
          <w:tcPr>
            <w:tcW w:w="540" w:type="dxa"/>
          </w:tcPr>
          <w:p w:rsidR="00064DAB" w:rsidRPr="001F6700" w:rsidRDefault="00064DAB" w:rsidP="00BE33F1">
            <w:pPr>
              <w:rPr>
                <w:rFonts w:ascii="Times New Roman" w:hAnsi="Times New Roman"/>
                <w:bCs/>
              </w:rPr>
            </w:pPr>
            <w:r w:rsidRPr="001F6700">
              <w:rPr>
                <w:rFonts w:ascii="Times New Roman" w:hAnsi="Times New Roman"/>
                <w:bCs/>
              </w:rPr>
              <w:t>13</w:t>
            </w:r>
          </w:p>
        </w:tc>
        <w:tc>
          <w:tcPr>
            <w:tcW w:w="1620" w:type="dxa"/>
          </w:tcPr>
          <w:p w:rsidR="00064DAB" w:rsidRPr="001F6700" w:rsidRDefault="00064DAB" w:rsidP="00BE33F1">
            <w:pPr>
              <w:rPr>
                <w:rFonts w:ascii="Times New Roman" w:hAnsi="Times New Roman"/>
              </w:rPr>
            </w:pPr>
            <w:r>
              <w:rPr>
                <w:rFonts w:ascii="Times New Roman" w:hAnsi="Times New Roman"/>
              </w:rPr>
              <w:t>98</w:t>
            </w:r>
            <w:r w:rsidRPr="001F6700">
              <w:rPr>
                <w:rFonts w:ascii="Times New Roman" w:hAnsi="Times New Roman"/>
              </w:rPr>
              <w:t>.0.</w:t>
            </w:r>
            <w:r>
              <w:rPr>
                <w:rFonts w:ascii="Times New Roman" w:hAnsi="Times New Roman"/>
              </w:rPr>
              <w:t>00.</w:t>
            </w:r>
            <w:r w:rsidRPr="001F6700">
              <w:rPr>
                <w:rFonts w:ascii="Times New Roman" w:hAnsi="Times New Roman"/>
              </w:rPr>
              <w:t>9108</w:t>
            </w:r>
            <w:r>
              <w:rPr>
                <w:rFonts w:ascii="Times New Roman" w:hAnsi="Times New Roman"/>
              </w:rPr>
              <w:t>0</w:t>
            </w:r>
          </w:p>
          <w:p w:rsidR="00064DAB" w:rsidRPr="001F6700" w:rsidRDefault="00064DAB" w:rsidP="00BE33F1">
            <w:pPr>
              <w:rPr>
                <w:rFonts w:ascii="Times New Roman" w:hAnsi="Times New Roman"/>
                <w:bCs/>
              </w:rPr>
            </w:pPr>
          </w:p>
        </w:tc>
        <w:tc>
          <w:tcPr>
            <w:tcW w:w="1260" w:type="dxa"/>
          </w:tcPr>
          <w:p w:rsidR="00064DAB" w:rsidRPr="001F6700" w:rsidRDefault="00064DAB" w:rsidP="00BE33F1">
            <w:pPr>
              <w:rPr>
                <w:rFonts w:ascii="Times New Roman" w:hAnsi="Times New Roman"/>
                <w:bCs/>
              </w:rPr>
            </w:pPr>
            <w:r w:rsidRPr="001F6700">
              <w:rPr>
                <w:rFonts w:ascii="Times New Roman" w:hAnsi="Times New Roman"/>
                <w:bCs/>
              </w:rPr>
              <w:t>200</w:t>
            </w:r>
          </w:p>
        </w:tc>
        <w:tc>
          <w:tcPr>
            <w:tcW w:w="2160" w:type="dxa"/>
          </w:tcPr>
          <w:p w:rsidR="00064DAB" w:rsidRPr="001F6700" w:rsidRDefault="00064DAB" w:rsidP="00BE33F1">
            <w:pPr>
              <w:jc w:val="center"/>
              <w:rPr>
                <w:rFonts w:ascii="Times New Roman" w:hAnsi="Times New Roman"/>
                <w:bCs/>
              </w:rPr>
            </w:pPr>
            <w:r>
              <w:rPr>
                <w:rFonts w:ascii="Times New Roman" w:hAnsi="Times New Roman"/>
                <w:bCs/>
              </w:rPr>
              <w:t>747,5</w:t>
            </w:r>
          </w:p>
        </w:tc>
      </w:tr>
      <w:tr w:rsidR="00064DAB" w:rsidRPr="001F6700" w:rsidTr="00056964">
        <w:tc>
          <w:tcPr>
            <w:tcW w:w="3532" w:type="dxa"/>
          </w:tcPr>
          <w:p w:rsidR="00064DAB" w:rsidRPr="001F6700" w:rsidRDefault="00064DAB" w:rsidP="00BE33F1">
            <w:pPr>
              <w:rPr>
                <w:rFonts w:ascii="Times New Roman" w:hAnsi="Times New Roman"/>
              </w:rPr>
            </w:pPr>
            <w:r w:rsidRPr="001F6700">
              <w:rPr>
                <w:rFonts w:ascii="Times New Roman" w:hAnsi="Times New Roman"/>
              </w:rPr>
              <w:lastRenderedPageBreak/>
              <w:t xml:space="preserve">Межбюджетные трансферты </w:t>
            </w:r>
            <w:r>
              <w:rPr>
                <w:rFonts w:ascii="Times New Roman" w:hAnsi="Times New Roman"/>
              </w:rPr>
              <w:t xml:space="preserve"> </w:t>
            </w:r>
            <w:r w:rsidRPr="001F6700">
              <w:rPr>
                <w:rFonts w:ascii="Times New Roman" w:hAnsi="Times New Roman"/>
              </w:rPr>
              <w:t>из б</w:t>
            </w:r>
            <w:r>
              <w:rPr>
                <w:rFonts w:ascii="Times New Roman" w:hAnsi="Times New Roman"/>
              </w:rPr>
              <w:t>юджетов поселений</w:t>
            </w:r>
            <w:r w:rsidRPr="001F6700">
              <w:rPr>
                <w:rFonts w:ascii="Times New Roman" w:hAnsi="Times New Roman"/>
              </w:rPr>
              <w:t xml:space="preserve"> </w:t>
            </w:r>
            <w:r>
              <w:rPr>
                <w:rFonts w:ascii="Times New Roman" w:hAnsi="Times New Roman"/>
              </w:rPr>
              <w:t xml:space="preserve"> в бюджеты  муниципальных районов на осуществление </w:t>
            </w:r>
            <w:r w:rsidRPr="001F6700">
              <w:rPr>
                <w:rFonts w:ascii="Times New Roman" w:hAnsi="Times New Roman"/>
              </w:rPr>
              <w:t xml:space="preserve"> полномочий</w:t>
            </w:r>
            <w:r>
              <w:rPr>
                <w:rFonts w:ascii="Times New Roman" w:hAnsi="Times New Roman"/>
              </w:rPr>
              <w:t xml:space="preserve">  на определение  поставщиков (подрядчиков, исполнителей) </w:t>
            </w:r>
            <w:r w:rsidRPr="001F6700">
              <w:rPr>
                <w:rFonts w:ascii="Times New Roman" w:hAnsi="Times New Roman"/>
              </w:rPr>
              <w:t xml:space="preserve"> </w:t>
            </w:r>
            <w:r>
              <w:rPr>
                <w:rFonts w:ascii="Times New Roman" w:hAnsi="Times New Roman"/>
              </w:rPr>
              <w:t>для муниципальных  заказчиков, действующих  от имени  поселения,  муниципальных казенных и бюджетных учреждений поселения и  (или) уполномоченных органов, уполномоченных учреждений</w:t>
            </w:r>
          </w:p>
        </w:tc>
        <w:tc>
          <w:tcPr>
            <w:tcW w:w="788" w:type="dxa"/>
          </w:tcPr>
          <w:p w:rsidR="00064DAB" w:rsidRPr="001F6700" w:rsidRDefault="00064DAB" w:rsidP="00BE33F1">
            <w:pPr>
              <w:rPr>
                <w:rFonts w:ascii="Times New Roman" w:hAnsi="Times New Roman"/>
                <w:bCs/>
              </w:rPr>
            </w:pPr>
            <w:r w:rsidRPr="001F6700">
              <w:rPr>
                <w:rFonts w:ascii="Times New Roman" w:hAnsi="Times New Roman"/>
                <w:bCs/>
              </w:rPr>
              <w:t>790</w:t>
            </w:r>
          </w:p>
        </w:tc>
        <w:tc>
          <w:tcPr>
            <w:tcW w:w="540" w:type="dxa"/>
          </w:tcPr>
          <w:p w:rsidR="00064DAB" w:rsidRPr="001F6700" w:rsidRDefault="00064DAB" w:rsidP="00BE33F1">
            <w:pPr>
              <w:rPr>
                <w:rFonts w:ascii="Times New Roman" w:hAnsi="Times New Roman"/>
                <w:bCs/>
              </w:rPr>
            </w:pPr>
            <w:r w:rsidRPr="001F6700">
              <w:rPr>
                <w:rFonts w:ascii="Times New Roman" w:hAnsi="Times New Roman"/>
                <w:bCs/>
              </w:rPr>
              <w:t>01</w:t>
            </w:r>
          </w:p>
        </w:tc>
        <w:tc>
          <w:tcPr>
            <w:tcW w:w="540" w:type="dxa"/>
          </w:tcPr>
          <w:p w:rsidR="00064DAB" w:rsidRPr="001F6700" w:rsidRDefault="00064DAB" w:rsidP="00BE33F1">
            <w:pPr>
              <w:rPr>
                <w:rFonts w:ascii="Times New Roman" w:hAnsi="Times New Roman"/>
                <w:bCs/>
              </w:rPr>
            </w:pPr>
            <w:r w:rsidRPr="001F6700">
              <w:rPr>
                <w:rFonts w:ascii="Times New Roman" w:hAnsi="Times New Roman"/>
                <w:bCs/>
              </w:rPr>
              <w:t>13</w:t>
            </w:r>
          </w:p>
        </w:tc>
        <w:tc>
          <w:tcPr>
            <w:tcW w:w="1620" w:type="dxa"/>
          </w:tcPr>
          <w:p w:rsidR="00064DAB" w:rsidRPr="001F6700" w:rsidRDefault="00064DAB" w:rsidP="00BE33F1">
            <w:pPr>
              <w:rPr>
                <w:rFonts w:ascii="Times New Roman" w:hAnsi="Times New Roman"/>
              </w:rPr>
            </w:pPr>
            <w:r>
              <w:rPr>
                <w:rFonts w:ascii="Times New Roman" w:hAnsi="Times New Roman"/>
              </w:rPr>
              <w:t>98.0.00.99130</w:t>
            </w:r>
          </w:p>
          <w:p w:rsidR="00064DAB" w:rsidRPr="001F6700" w:rsidRDefault="00064DAB" w:rsidP="00BE33F1">
            <w:pPr>
              <w:rPr>
                <w:rFonts w:ascii="Times New Roman" w:hAnsi="Times New Roman"/>
                <w:bCs/>
              </w:rPr>
            </w:pPr>
          </w:p>
        </w:tc>
        <w:tc>
          <w:tcPr>
            <w:tcW w:w="1260" w:type="dxa"/>
          </w:tcPr>
          <w:p w:rsidR="00064DAB" w:rsidRPr="001F6700" w:rsidRDefault="00064DAB" w:rsidP="00BE33F1">
            <w:pPr>
              <w:rPr>
                <w:rFonts w:ascii="Times New Roman" w:hAnsi="Times New Roman"/>
                <w:bCs/>
              </w:rPr>
            </w:pPr>
          </w:p>
        </w:tc>
        <w:tc>
          <w:tcPr>
            <w:tcW w:w="2160" w:type="dxa"/>
          </w:tcPr>
          <w:p w:rsidR="00064DAB" w:rsidRPr="001F6700" w:rsidRDefault="00064DAB" w:rsidP="00BE33F1">
            <w:pPr>
              <w:jc w:val="center"/>
              <w:rPr>
                <w:rFonts w:ascii="Times New Roman" w:hAnsi="Times New Roman"/>
                <w:bCs/>
              </w:rPr>
            </w:pPr>
            <w:r>
              <w:rPr>
                <w:rFonts w:ascii="Times New Roman" w:hAnsi="Times New Roman"/>
                <w:bCs/>
              </w:rPr>
              <w:t>88,6</w:t>
            </w:r>
          </w:p>
        </w:tc>
      </w:tr>
      <w:tr w:rsidR="00064DAB" w:rsidRPr="001F6700" w:rsidTr="00056964">
        <w:tc>
          <w:tcPr>
            <w:tcW w:w="3532" w:type="dxa"/>
          </w:tcPr>
          <w:p w:rsidR="00064DAB" w:rsidRPr="00D4559B" w:rsidRDefault="00064DAB" w:rsidP="00BE33F1">
            <w:pPr>
              <w:pStyle w:val="6"/>
              <w:rPr>
                <w:rFonts w:ascii="Times New Roman" w:hAnsi="Times New Roman"/>
                <w:b w:val="0"/>
              </w:rPr>
            </w:pPr>
            <w:r w:rsidRPr="00D4559B">
              <w:rPr>
                <w:rFonts w:ascii="Times New Roman" w:hAnsi="Times New Roman"/>
                <w:b w:val="0"/>
              </w:rPr>
              <w:t>Межбюджетные трансферты</w:t>
            </w:r>
            <w:r>
              <w:rPr>
                <w:rFonts w:ascii="Times New Roman" w:hAnsi="Times New Roman"/>
                <w:b w:val="0"/>
              </w:rPr>
              <w:t xml:space="preserve"> </w:t>
            </w:r>
          </w:p>
        </w:tc>
        <w:tc>
          <w:tcPr>
            <w:tcW w:w="788" w:type="dxa"/>
          </w:tcPr>
          <w:p w:rsidR="00064DAB" w:rsidRPr="001F6700" w:rsidRDefault="00064DAB" w:rsidP="00BE33F1">
            <w:pPr>
              <w:rPr>
                <w:rFonts w:ascii="Times New Roman" w:hAnsi="Times New Roman"/>
                <w:bCs/>
              </w:rPr>
            </w:pPr>
            <w:r w:rsidRPr="001F6700">
              <w:rPr>
                <w:rFonts w:ascii="Times New Roman" w:hAnsi="Times New Roman"/>
                <w:bCs/>
              </w:rPr>
              <w:t>790</w:t>
            </w:r>
          </w:p>
        </w:tc>
        <w:tc>
          <w:tcPr>
            <w:tcW w:w="540" w:type="dxa"/>
          </w:tcPr>
          <w:p w:rsidR="00064DAB" w:rsidRPr="001F6700" w:rsidRDefault="00064DAB" w:rsidP="00BE33F1">
            <w:pPr>
              <w:rPr>
                <w:rFonts w:ascii="Times New Roman" w:hAnsi="Times New Roman"/>
                <w:bCs/>
              </w:rPr>
            </w:pPr>
            <w:r w:rsidRPr="001F6700">
              <w:rPr>
                <w:rFonts w:ascii="Times New Roman" w:hAnsi="Times New Roman"/>
                <w:bCs/>
              </w:rPr>
              <w:t>01</w:t>
            </w:r>
          </w:p>
        </w:tc>
        <w:tc>
          <w:tcPr>
            <w:tcW w:w="540" w:type="dxa"/>
          </w:tcPr>
          <w:p w:rsidR="00064DAB" w:rsidRPr="001F6700" w:rsidRDefault="00064DAB" w:rsidP="00BE33F1">
            <w:pPr>
              <w:rPr>
                <w:rFonts w:ascii="Times New Roman" w:hAnsi="Times New Roman"/>
                <w:bCs/>
              </w:rPr>
            </w:pPr>
            <w:r w:rsidRPr="001F6700">
              <w:rPr>
                <w:rFonts w:ascii="Times New Roman" w:hAnsi="Times New Roman"/>
                <w:bCs/>
              </w:rPr>
              <w:t>13</w:t>
            </w:r>
          </w:p>
        </w:tc>
        <w:tc>
          <w:tcPr>
            <w:tcW w:w="1620" w:type="dxa"/>
          </w:tcPr>
          <w:p w:rsidR="00064DAB" w:rsidRPr="001F6700" w:rsidRDefault="00064DAB" w:rsidP="00BE33F1">
            <w:pPr>
              <w:rPr>
                <w:rFonts w:ascii="Times New Roman" w:hAnsi="Times New Roman"/>
              </w:rPr>
            </w:pPr>
            <w:r>
              <w:rPr>
                <w:rFonts w:ascii="Times New Roman" w:hAnsi="Times New Roman"/>
              </w:rPr>
              <w:t>98.0.00.99130</w:t>
            </w:r>
          </w:p>
          <w:p w:rsidR="00064DAB" w:rsidRPr="001F6700" w:rsidRDefault="00064DAB" w:rsidP="00BE33F1">
            <w:pPr>
              <w:rPr>
                <w:rFonts w:ascii="Times New Roman" w:hAnsi="Times New Roman"/>
                <w:bCs/>
              </w:rPr>
            </w:pPr>
          </w:p>
        </w:tc>
        <w:tc>
          <w:tcPr>
            <w:tcW w:w="1260" w:type="dxa"/>
          </w:tcPr>
          <w:p w:rsidR="00064DAB" w:rsidRPr="001F6700" w:rsidRDefault="00064DAB" w:rsidP="00BE33F1">
            <w:pPr>
              <w:rPr>
                <w:rFonts w:ascii="Times New Roman" w:hAnsi="Times New Roman"/>
                <w:bCs/>
              </w:rPr>
            </w:pPr>
            <w:r>
              <w:rPr>
                <w:rFonts w:ascii="Times New Roman" w:hAnsi="Times New Roman"/>
                <w:bCs/>
              </w:rPr>
              <w:t>500</w:t>
            </w:r>
          </w:p>
        </w:tc>
        <w:tc>
          <w:tcPr>
            <w:tcW w:w="2160" w:type="dxa"/>
          </w:tcPr>
          <w:p w:rsidR="00064DAB" w:rsidRPr="001F6700" w:rsidRDefault="00064DAB" w:rsidP="00BE33F1">
            <w:pPr>
              <w:jc w:val="center"/>
              <w:rPr>
                <w:rFonts w:ascii="Times New Roman" w:hAnsi="Times New Roman"/>
                <w:bCs/>
              </w:rPr>
            </w:pPr>
            <w:r>
              <w:rPr>
                <w:rFonts w:ascii="Times New Roman" w:hAnsi="Times New Roman"/>
                <w:bCs/>
              </w:rPr>
              <w:t>88,6</w:t>
            </w:r>
          </w:p>
        </w:tc>
      </w:tr>
      <w:tr w:rsidR="00064DAB" w:rsidRPr="001F6700" w:rsidTr="00056964">
        <w:tc>
          <w:tcPr>
            <w:tcW w:w="3532" w:type="dxa"/>
          </w:tcPr>
          <w:p w:rsidR="00064DAB" w:rsidRPr="000B4DD6" w:rsidRDefault="00064DAB" w:rsidP="00BE33F1">
            <w:pPr>
              <w:rPr>
                <w:rFonts w:ascii="Times New Roman" w:hAnsi="Times New Roman"/>
                <w:b/>
              </w:rPr>
            </w:pPr>
            <w:r>
              <w:rPr>
                <w:rFonts w:ascii="Times New Roman" w:hAnsi="Times New Roman"/>
                <w:b/>
              </w:rPr>
              <w:t>Национальная  оборона</w:t>
            </w:r>
          </w:p>
        </w:tc>
        <w:tc>
          <w:tcPr>
            <w:tcW w:w="788" w:type="dxa"/>
          </w:tcPr>
          <w:p w:rsidR="00064DAB" w:rsidRPr="000B4DD6" w:rsidRDefault="00064DAB" w:rsidP="00BE33F1">
            <w:pPr>
              <w:rPr>
                <w:rFonts w:ascii="Times New Roman" w:hAnsi="Times New Roman"/>
                <w:b/>
              </w:rPr>
            </w:pPr>
            <w:r w:rsidRPr="000B4DD6">
              <w:rPr>
                <w:rFonts w:ascii="Times New Roman" w:hAnsi="Times New Roman"/>
                <w:b/>
              </w:rPr>
              <w:t>790</w:t>
            </w:r>
          </w:p>
        </w:tc>
        <w:tc>
          <w:tcPr>
            <w:tcW w:w="540" w:type="dxa"/>
          </w:tcPr>
          <w:p w:rsidR="00064DAB" w:rsidRPr="000B4DD6" w:rsidRDefault="00064DAB" w:rsidP="00BE33F1">
            <w:pPr>
              <w:rPr>
                <w:rFonts w:ascii="Times New Roman" w:hAnsi="Times New Roman"/>
                <w:b/>
              </w:rPr>
            </w:pPr>
            <w:r w:rsidRPr="000B4DD6">
              <w:rPr>
                <w:rFonts w:ascii="Times New Roman" w:hAnsi="Times New Roman"/>
                <w:b/>
              </w:rPr>
              <w:t>02</w:t>
            </w:r>
          </w:p>
        </w:tc>
        <w:tc>
          <w:tcPr>
            <w:tcW w:w="540" w:type="dxa"/>
          </w:tcPr>
          <w:p w:rsidR="00064DAB" w:rsidRPr="000B4DD6" w:rsidRDefault="00064DAB" w:rsidP="00BE33F1">
            <w:pPr>
              <w:rPr>
                <w:rFonts w:ascii="Times New Roman" w:hAnsi="Times New Roman"/>
                <w:b/>
              </w:rPr>
            </w:pPr>
          </w:p>
        </w:tc>
        <w:tc>
          <w:tcPr>
            <w:tcW w:w="1620" w:type="dxa"/>
          </w:tcPr>
          <w:p w:rsidR="00064DAB" w:rsidRPr="000B4DD6" w:rsidRDefault="00064DAB" w:rsidP="00BE33F1">
            <w:pPr>
              <w:rPr>
                <w:rFonts w:ascii="Times New Roman" w:hAnsi="Times New Roman"/>
                <w:b/>
              </w:rPr>
            </w:pPr>
          </w:p>
        </w:tc>
        <w:tc>
          <w:tcPr>
            <w:tcW w:w="1260" w:type="dxa"/>
          </w:tcPr>
          <w:p w:rsidR="00064DAB" w:rsidRPr="000B4DD6" w:rsidRDefault="00064DAB" w:rsidP="00BE33F1">
            <w:pPr>
              <w:rPr>
                <w:rFonts w:ascii="Times New Roman" w:hAnsi="Times New Roman"/>
                <w:b/>
              </w:rPr>
            </w:pPr>
          </w:p>
        </w:tc>
        <w:tc>
          <w:tcPr>
            <w:tcW w:w="2160" w:type="dxa"/>
          </w:tcPr>
          <w:p w:rsidR="00064DAB" w:rsidRPr="000B4DD6" w:rsidRDefault="00064DAB" w:rsidP="00BE33F1">
            <w:pPr>
              <w:jc w:val="center"/>
              <w:rPr>
                <w:rFonts w:ascii="Times New Roman" w:hAnsi="Times New Roman"/>
                <w:b/>
              </w:rPr>
            </w:pPr>
            <w:r>
              <w:rPr>
                <w:rFonts w:ascii="Times New Roman" w:hAnsi="Times New Roman"/>
                <w:b/>
              </w:rPr>
              <w:t>133,0</w:t>
            </w:r>
          </w:p>
        </w:tc>
      </w:tr>
      <w:tr w:rsidR="00064DAB" w:rsidRPr="001F6700" w:rsidTr="00056964">
        <w:tc>
          <w:tcPr>
            <w:tcW w:w="3532" w:type="dxa"/>
          </w:tcPr>
          <w:p w:rsidR="00064DAB" w:rsidRPr="000B4DD6" w:rsidRDefault="00064DAB" w:rsidP="00BE33F1">
            <w:pPr>
              <w:rPr>
                <w:rFonts w:ascii="Times New Roman" w:hAnsi="Times New Roman"/>
                <w:b/>
              </w:rPr>
            </w:pPr>
            <w:r w:rsidRPr="000B4DD6">
              <w:rPr>
                <w:rFonts w:ascii="Times New Roman" w:hAnsi="Times New Roman"/>
                <w:b/>
              </w:rPr>
              <w:t>Мобилизационная  и  вневойсковая  подготовка</w:t>
            </w:r>
          </w:p>
        </w:tc>
        <w:tc>
          <w:tcPr>
            <w:tcW w:w="788" w:type="dxa"/>
          </w:tcPr>
          <w:p w:rsidR="00064DAB" w:rsidRPr="000B4DD6" w:rsidRDefault="00064DAB" w:rsidP="00BE33F1">
            <w:pPr>
              <w:rPr>
                <w:rFonts w:ascii="Times New Roman" w:hAnsi="Times New Roman"/>
                <w:b/>
              </w:rPr>
            </w:pPr>
            <w:r w:rsidRPr="000B4DD6">
              <w:rPr>
                <w:rFonts w:ascii="Times New Roman" w:hAnsi="Times New Roman"/>
                <w:b/>
              </w:rPr>
              <w:t>790</w:t>
            </w:r>
          </w:p>
        </w:tc>
        <w:tc>
          <w:tcPr>
            <w:tcW w:w="540" w:type="dxa"/>
          </w:tcPr>
          <w:p w:rsidR="00064DAB" w:rsidRPr="000B4DD6" w:rsidRDefault="00064DAB" w:rsidP="00BE33F1">
            <w:pPr>
              <w:rPr>
                <w:rFonts w:ascii="Times New Roman" w:hAnsi="Times New Roman"/>
                <w:b/>
              </w:rPr>
            </w:pPr>
            <w:r w:rsidRPr="000B4DD6">
              <w:rPr>
                <w:rFonts w:ascii="Times New Roman" w:hAnsi="Times New Roman"/>
                <w:b/>
              </w:rPr>
              <w:t>02</w:t>
            </w:r>
          </w:p>
        </w:tc>
        <w:tc>
          <w:tcPr>
            <w:tcW w:w="540" w:type="dxa"/>
          </w:tcPr>
          <w:p w:rsidR="00064DAB" w:rsidRPr="000B4DD6" w:rsidRDefault="00064DAB" w:rsidP="00BE33F1">
            <w:pPr>
              <w:rPr>
                <w:rFonts w:ascii="Times New Roman" w:hAnsi="Times New Roman"/>
                <w:b/>
              </w:rPr>
            </w:pPr>
            <w:r w:rsidRPr="000B4DD6">
              <w:rPr>
                <w:rFonts w:ascii="Times New Roman" w:hAnsi="Times New Roman"/>
                <w:b/>
              </w:rPr>
              <w:t>03</w:t>
            </w:r>
          </w:p>
        </w:tc>
        <w:tc>
          <w:tcPr>
            <w:tcW w:w="1620" w:type="dxa"/>
          </w:tcPr>
          <w:p w:rsidR="00064DAB" w:rsidRPr="000B4DD6" w:rsidRDefault="00064DAB" w:rsidP="00BE33F1">
            <w:pPr>
              <w:rPr>
                <w:rFonts w:ascii="Times New Roman" w:hAnsi="Times New Roman"/>
                <w:b/>
              </w:rPr>
            </w:pPr>
          </w:p>
        </w:tc>
        <w:tc>
          <w:tcPr>
            <w:tcW w:w="1260" w:type="dxa"/>
          </w:tcPr>
          <w:p w:rsidR="00064DAB" w:rsidRPr="000B4DD6" w:rsidRDefault="00064DAB" w:rsidP="00BE33F1">
            <w:pPr>
              <w:rPr>
                <w:rFonts w:ascii="Times New Roman" w:hAnsi="Times New Roman"/>
                <w:b/>
              </w:rPr>
            </w:pPr>
          </w:p>
        </w:tc>
        <w:tc>
          <w:tcPr>
            <w:tcW w:w="2160" w:type="dxa"/>
          </w:tcPr>
          <w:p w:rsidR="00064DAB" w:rsidRPr="000B4DD6" w:rsidRDefault="00064DAB" w:rsidP="00BE33F1">
            <w:pPr>
              <w:jc w:val="center"/>
              <w:rPr>
                <w:rFonts w:ascii="Times New Roman" w:hAnsi="Times New Roman"/>
                <w:b/>
              </w:rPr>
            </w:pPr>
            <w:r>
              <w:rPr>
                <w:rFonts w:ascii="Times New Roman" w:hAnsi="Times New Roman"/>
                <w:b/>
              </w:rPr>
              <w:t>133,0</w:t>
            </w:r>
          </w:p>
        </w:tc>
      </w:tr>
      <w:tr w:rsidR="00064DAB" w:rsidRPr="001F6700" w:rsidTr="00056964">
        <w:tc>
          <w:tcPr>
            <w:tcW w:w="3532" w:type="dxa"/>
          </w:tcPr>
          <w:p w:rsidR="00064DAB" w:rsidRPr="001F6700" w:rsidRDefault="00064DAB" w:rsidP="00BE33F1">
            <w:pPr>
              <w:rPr>
                <w:rFonts w:ascii="Times New Roman" w:hAnsi="Times New Roman"/>
              </w:rPr>
            </w:pPr>
            <w:r>
              <w:rPr>
                <w:rFonts w:ascii="Times New Roman" w:hAnsi="Times New Roman"/>
              </w:rPr>
              <w:t xml:space="preserve"> </w:t>
            </w:r>
            <w:r w:rsidRPr="001F6700">
              <w:rPr>
                <w:rFonts w:ascii="Times New Roman" w:hAnsi="Times New Roman"/>
              </w:rPr>
              <w:t>Осущес</w:t>
            </w:r>
            <w:r>
              <w:rPr>
                <w:rFonts w:ascii="Times New Roman" w:hAnsi="Times New Roman"/>
              </w:rPr>
              <w:t>твление  первичного воинского учета</w:t>
            </w:r>
            <w:r w:rsidRPr="001F6700">
              <w:rPr>
                <w:rFonts w:ascii="Times New Roman" w:hAnsi="Times New Roman"/>
              </w:rPr>
              <w:t xml:space="preserve"> на территориях, где отсутствуют военные  комиссариаты</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Pr>
                <w:rFonts w:ascii="Times New Roman" w:hAnsi="Times New Roman"/>
              </w:rPr>
              <w:t>02</w:t>
            </w:r>
          </w:p>
        </w:tc>
        <w:tc>
          <w:tcPr>
            <w:tcW w:w="540" w:type="dxa"/>
          </w:tcPr>
          <w:p w:rsidR="00064DAB" w:rsidRPr="001F6700" w:rsidRDefault="00064DAB" w:rsidP="00BE33F1">
            <w:pPr>
              <w:rPr>
                <w:rFonts w:ascii="Times New Roman" w:hAnsi="Times New Roman"/>
              </w:rPr>
            </w:pPr>
            <w:r>
              <w:rPr>
                <w:rFonts w:ascii="Times New Roman" w:hAnsi="Times New Roman"/>
              </w:rPr>
              <w:t>0</w:t>
            </w:r>
            <w:r w:rsidRPr="001F6700">
              <w:rPr>
                <w:rFonts w:ascii="Times New Roman" w:hAnsi="Times New Roman"/>
              </w:rPr>
              <w:t>3</w:t>
            </w:r>
          </w:p>
        </w:tc>
        <w:tc>
          <w:tcPr>
            <w:tcW w:w="1620" w:type="dxa"/>
          </w:tcPr>
          <w:p w:rsidR="00064DAB" w:rsidRPr="001F6700" w:rsidRDefault="00064DAB" w:rsidP="00BE33F1">
            <w:pPr>
              <w:rPr>
                <w:rFonts w:ascii="Times New Roman" w:hAnsi="Times New Roman"/>
              </w:rPr>
            </w:pPr>
            <w:r w:rsidRPr="001F6700">
              <w:rPr>
                <w:rFonts w:ascii="Times New Roman" w:hAnsi="Times New Roman"/>
              </w:rPr>
              <w:t>95.0.</w:t>
            </w:r>
            <w:r>
              <w:rPr>
                <w:rFonts w:ascii="Times New Roman" w:hAnsi="Times New Roman"/>
              </w:rPr>
              <w:t>00.</w:t>
            </w:r>
            <w:r w:rsidRPr="001F6700">
              <w:rPr>
                <w:rFonts w:ascii="Times New Roman" w:hAnsi="Times New Roman"/>
              </w:rPr>
              <w:t>5118</w:t>
            </w:r>
            <w:r>
              <w:rPr>
                <w:rFonts w:ascii="Times New Roman" w:hAnsi="Times New Roman"/>
              </w:rPr>
              <w:t>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133,0</w:t>
            </w:r>
          </w:p>
        </w:tc>
      </w:tr>
      <w:tr w:rsidR="00064DAB" w:rsidRPr="001F6700" w:rsidTr="00056964">
        <w:tc>
          <w:tcPr>
            <w:tcW w:w="3532" w:type="dxa"/>
          </w:tcPr>
          <w:p w:rsidR="00064DAB" w:rsidRPr="001F6700" w:rsidRDefault="00064DAB" w:rsidP="00BE33F1">
            <w:pPr>
              <w:rPr>
                <w:rFonts w:ascii="Times New Roman" w:hAnsi="Times New Roman"/>
              </w:rPr>
            </w:pPr>
            <w:r w:rsidRPr="001F6700">
              <w:rPr>
                <w:rFonts w:ascii="Times New Roman" w:hAnsi="Times New Roman"/>
              </w:rPr>
              <w:t>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Pr>
                <w:rFonts w:ascii="Times New Roman" w:hAnsi="Times New Roman"/>
              </w:rPr>
              <w:t>02</w:t>
            </w:r>
          </w:p>
        </w:tc>
        <w:tc>
          <w:tcPr>
            <w:tcW w:w="540" w:type="dxa"/>
          </w:tcPr>
          <w:p w:rsidR="00064DAB" w:rsidRPr="001F6700" w:rsidRDefault="00064DAB" w:rsidP="00BE33F1">
            <w:pPr>
              <w:rPr>
                <w:rFonts w:ascii="Times New Roman" w:hAnsi="Times New Roman"/>
              </w:rPr>
            </w:pPr>
            <w:r>
              <w:rPr>
                <w:rFonts w:ascii="Times New Roman" w:hAnsi="Times New Roman"/>
              </w:rPr>
              <w:t>0</w:t>
            </w:r>
            <w:r w:rsidRPr="001F6700">
              <w:rPr>
                <w:rFonts w:ascii="Times New Roman" w:hAnsi="Times New Roman"/>
              </w:rPr>
              <w:t>3</w:t>
            </w:r>
          </w:p>
        </w:tc>
        <w:tc>
          <w:tcPr>
            <w:tcW w:w="1620" w:type="dxa"/>
          </w:tcPr>
          <w:p w:rsidR="00064DAB" w:rsidRPr="001F6700" w:rsidRDefault="00064DAB" w:rsidP="00BE33F1">
            <w:pPr>
              <w:rPr>
                <w:rFonts w:ascii="Times New Roman" w:hAnsi="Times New Roman"/>
              </w:rPr>
            </w:pPr>
            <w:r w:rsidRPr="001F6700">
              <w:rPr>
                <w:rFonts w:ascii="Times New Roman" w:hAnsi="Times New Roman"/>
              </w:rPr>
              <w:t>95.0.</w:t>
            </w:r>
            <w:r>
              <w:rPr>
                <w:rFonts w:ascii="Times New Roman" w:hAnsi="Times New Roman"/>
              </w:rPr>
              <w:t>00.</w:t>
            </w:r>
            <w:r w:rsidRPr="001F6700">
              <w:rPr>
                <w:rFonts w:ascii="Times New Roman" w:hAnsi="Times New Roman"/>
              </w:rPr>
              <w:t>5118</w:t>
            </w:r>
            <w:r>
              <w:rPr>
                <w:rFonts w:ascii="Times New Roman" w:hAnsi="Times New Roman"/>
              </w:rPr>
              <w:t>0</w:t>
            </w:r>
          </w:p>
        </w:tc>
        <w:tc>
          <w:tcPr>
            <w:tcW w:w="1260" w:type="dxa"/>
          </w:tcPr>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rPr>
            </w:pPr>
            <w:r>
              <w:rPr>
                <w:rFonts w:ascii="Times New Roman" w:hAnsi="Times New Roman"/>
              </w:rPr>
              <w:t>133,0</w:t>
            </w:r>
          </w:p>
        </w:tc>
      </w:tr>
      <w:tr w:rsidR="00064DAB" w:rsidRPr="001F6700" w:rsidTr="00056964">
        <w:tc>
          <w:tcPr>
            <w:tcW w:w="3532" w:type="dxa"/>
          </w:tcPr>
          <w:p w:rsidR="00064DAB" w:rsidRPr="0018654E" w:rsidRDefault="00064DAB" w:rsidP="00BE33F1">
            <w:pPr>
              <w:rPr>
                <w:rFonts w:ascii="Times New Roman" w:hAnsi="Times New Roman"/>
                <w:b/>
                <w:bCs/>
                <w:iCs/>
              </w:rPr>
            </w:pPr>
            <w:r w:rsidRPr="0018654E">
              <w:rPr>
                <w:rFonts w:ascii="Times New Roman" w:hAnsi="Times New Roman"/>
                <w:b/>
                <w:bCs/>
                <w:iCs/>
              </w:rPr>
              <w:t xml:space="preserve">Национальная безопасность и правоохранительная деятельность </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bCs/>
              </w:rPr>
            </w:pPr>
            <w:r w:rsidRPr="001F6700">
              <w:rPr>
                <w:rFonts w:ascii="Times New Roman" w:hAnsi="Times New Roman"/>
                <w:b/>
                <w:bCs/>
              </w:rPr>
              <w:t>03</w:t>
            </w:r>
          </w:p>
        </w:tc>
        <w:tc>
          <w:tcPr>
            <w:tcW w:w="540" w:type="dxa"/>
          </w:tcPr>
          <w:p w:rsidR="00064DAB" w:rsidRPr="001F6700" w:rsidRDefault="00064DAB" w:rsidP="00BE33F1">
            <w:pPr>
              <w:rPr>
                <w:rFonts w:ascii="Times New Roman" w:hAnsi="Times New Roman"/>
                <w:b/>
                <w:bCs/>
              </w:rPr>
            </w:pPr>
          </w:p>
        </w:tc>
        <w:tc>
          <w:tcPr>
            <w:tcW w:w="1620" w:type="dxa"/>
          </w:tcPr>
          <w:p w:rsidR="00064DAB" w:rsidRPr="001F6700" w:rsidRDefault="00064DAB" w:rsidP="00BE33F1">
            <w:pPr>
              <w:rPr>
                <w:rFonts w:ascii="Times New Roman" w:hAnsi="Times New Roman"/>
                <w:b/>
                <w:bCs/>
              </w:rPr>
            </w:pPr>
          </w:p>
        </w:tc>
        <w:tc>
          <w:tcPr>
            <w:tcW w:w="1260" w:type="dxa"/>
          </w:tcPr>
          <w:p w:rsidR="00064DAB" w:rsidRPr="001F6700" w:rsidRDefault="00064DAB" w:rsidP="00BE33F1">
            <w:pPr>
              <w:rPr>
                <w:rFonts w:ascii="Times New Roman" w:hAnsi="Times New Roman"/>
                <w:b/>
                <w:bCs/>
              </w:rPr>
            </w:pPr>
          </w:p>
        </w:tc>
        <w:tc>
          <w:tcPr>
            <w:tcW w:w="2160" w:type="dxa"/>
          </w:tcPr>
          <w:p w:rsidR="00064DAB" w:rsidRPr="001F6700" w:rsidRDefault="00064DAB" w:rsidP="00BE33F1">
            <w:pPr>
              <w:jc w:val="center"/>
              <w:rPr>
                <w:rFonts w:ascii="Times New Roman" w:hAnsi="Times New Roman"/>
                <w:b/>
                <w:bCs/>
              </w:rPr>
            </w:pPr>
            <w:r>
              <w:rPr>
                <w:rFonts w:ascii="Times New Roman" w:hAnsi="Times New Roman"/>
                <w:b/>
                <w:bCs/>
              </w:rPr>
              <w:t>110,5</w:t>
            </w:r>
          </w:p>
        </w:tc>
      </w:tr>
      <w:tr w:rsidR="00064DAB" w:rsidRPr="001F6700" w:rsidTr="00056964">
        <w:trPr>
          <w:trHeight w:val="70"/>
        </w:trPr>
        <w:tc>
          <w:tcPr>
            <w:tcW w:w="3532" w:type="dxa"/>
          </w:tcPr>
          <w:p w:rsidR="00064DAB" w:rsidRPr="00155800" w:rsidRDefault="00064DAB" w:rsidP="00BE33F1">
            <w:pPr>
              <w:pStyle w:val="6"/>
              <w:rPr>
                <w:rFonts w:ascii="Times New Roman" w:hAnsi="Times New Roman"/>
                <w:iCs/>
              </w:rPr>
            </w:pPr>
            <w:r w:rsidRPr="00155800">
              <w:rPr>
                <w:rFonts w:ascii="Times New Roman" w:hAnsi="Times New Roman"/>
                <w:iCs/>
              </w:rPr>
              <w:t>Защита  населения и  территории  от чрезвычайных  ситуаций  природного и техногенного характера, гражданская  оборона</w:t>
            </w:r>
          </w:p>
        </w:tc>
        <w:tc>
          <w:tcPr>
            <w:tcW w:w="788" w:type="dxa"/>
          </w:tcPr>
          <w:p w:rsidR="00064DAB" w:rsidRPr="00155800" w:rsidRDefault="00064DAB" w:rsidP="00BE33F1">
            <w:pPr>
              <w:rPr>
                <w:rFonts w:ascii="Times New Roman" w:hAnsi="Times New Roman"/>
                <w:b/>
              </w:rPr>
            </w:pPr>
            <w:r w:rsidRPr="00155800">
              <w:rPr>
                <w:rFonts w:ascii="Times New Roman" w:hAnsi="Times New Roman"/>
                <w:b/>
              </w:rPr>
              <w:t>790</w:t>
            </w:r>
          </w:p>
        </w:tc>
        <w:tc>
          <w:tcPr>
            <w:tcW w:w="540" w:type="dxa"/>
          </w:tcPr>
          <w:p w:rsidR="00064DAB" w:rsidRPr="00155800" w:rsidRDefault="00064DAB" w:rsidP="00BE33F1">
            <w:pPr>
              <w:rPr>
                <w:rFonts w:ascii="Times New Roman" w:hAnsi="Times New Roman"/>
                <w:b/>
              </w:rPr>
            </w:pPr>
            <w:r w:rsidRPr="00155800">
              <w:rPr>
                <w:rFonts w:ascii="Times New Roman" w:hAnsi="Times New Roman"/>
                <w:b/>
              </w:rPr>
              <w:t>03</w:t>
            </w:r>
          </w:p>
        </w:tc>
        <w:tc>
          <w:tcPr>
            <w:tcW w:w="540" w:type="dxa"/>
          </w:tcPr>
          <w:p w:rsidR="00064DAB" w:rsidRPr="00155800" w:rsidRDefault="00064DAB" w:rsidP="00BE33F1">
            <w:pPr>
              <w:rPr>
                <w:rFonts w:ascii="Times New Roman" w:hAnsi="Times New Roman"/>
                <w:b/>
              </w:rPr>
            </w:pPr>
            <w:r w:rsidRPr="00155800">
              <w:rPr>
                <w:rFonts w:ascii="Times New Roman" w:hAnsi="Times New Roman"/>
                <w:b/>
              </w:rPr>
              <w:t>09</w:t>
            </w:r>
          </w:p>
        </w:tc>
        <w:tc>
          <w:tcPr>
            <w:tcW w:w="1620" w:type="dxa"/>
          </w:tcPr>
          <w:p w:rsidR="00064DAB" w:rsidRPr="00155800" w:rsidRDefault="00064DAB" w:rsidP="00BE33F1">
            <w:pPr>
              <w:rPr>
                <w:rFonts w:ascii="Times New Roman" w:hAnsi="Times New Roman"/>
                <w:b/>
              </w:rPr>
            </w:pPr>
          </w:p>
        </w:tc>
        <w:tc>
          <w:tcPr>
            <w:tcW w:w="1260" w:type="dxa"/>
          </w:tcPr>
          <w:p w:rsidR="00064DAB" w:rsidRPr="00155800" w:rsidRDefault="00064DAB" w:rsidP="00BE33F1">
            <w:pPr>
              <w:rPr>
                <w:rFonts w:ascii="Times New Roman" w:hAnsi="Times New Roman"/>
                <w:b/>
              </w:rPr>
            </w:pPr>
          </w:p>
        </w:tc>
        <w:tc>
          <w:tcPr>
            <w:tcW w:w="2160" w:type="dxa"/>
          </w:tcPr>
          <w:p w:rsidR="00064DAB" w:rsidRPr="00155800" w:rsidRDefault="00064DAB" w:rsidP="00BE33F1">
            <w:pPr>
              <w:jc w:val="center"/>
              <w:rPr>
                <w:rFonts w:ascii="Times New Roman" w:hAnsi="Times New Roman"/>
                <w:b/>
              </w:rPr>
            </w:pPr>
            <w:r>
              <w:rPr>
                <w:rFonts w:ascii="Times New Roman" w:hAnsi="Times New Roman"/>
                <w:b/>
              </w:rPr>
              <w:t>4</w:t>
            </w:r>
            <w:r w:rsidRPr="00155800">
              <w:rPr>
                <w:rFonts w:ascii="Times New Roman" w:hAnsi="Times New Roman"/>
                <w:b/>
              </w:rPr>
              <w:t>7,0</w:t>
            </w:r>
          </w:p>
        </w:tc>
      </w:tr>
      <w:tr w:rsidR="00064DAB" w:rsidRPr="001F6700" w:rsidTr="00056964">
        <w:trPr>
          <w:trHeight w:val="70"/>
        </w:trPr>
        <w:tc>
          <w:tcPr>
            <w:tcW w:w="3532" w:type="dxa"/>
          </w:tcPr>
          <w:p w:rsidR="00064DAB" w:rsidRDefault="00064DAB" w:rsidP="00BE33F1">
            <w:pPr>
              <w:pStyle w:val="6"/>
              <w:rPr>
                <w:rFonts w:ascii="Times New Roman" w:hAnsi="Times New Roman"/>
                <w:b w:val="0"/>
                <w:iCs/>
              </w:rPr>
            </w:pPr>
            <w:r>
              <w:rPr>
                <w:rFonts w:ascii="Times New Roman" w:hAnsi="Times New Roman"/>
                <w:b w:val="0"/>
              </w:rPr>
              <w:t>Муниципальная программа</w:t>
            </w:r>
            <w:r>
              <w:rPr>
                <w:rFonts w:ascii="Times New Roman" w:hAnsi="Times New Roman"/>
                <w:b w:val="0"/>
                <w:iCs/>
              </w:rPr>
              <w:t xml:space="preserve">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(за счет средств районного  бюджета)</w:t>
            </w:r>
          </w:p>
        </w:tc>
        <w:tc>
          <w:tcPr>
            <w:tcW w:w="788" w:type="dxa"/>
          </w:tcPr>
          <w:p w:rsidR="00064DAB" w:rsidRPr="00922E7F" w:rsidRDefault="00064DAB" w:rsidP="00BE33F1">
            <w:pPr>
              <w:rPr>
                <w:rFonts w:ascii="Times New Roman" w:hAnsi="Times New Roman"/>
              </w:rPr>
            </w:pPr>
            <w:r>
              <w:rPr>
                <w:rFonts w:ascii="Times New Roman" w:hAnsi="Times New Roman"/>
              </w:rPr>
              <w:t>790</w:t>
            </w:r>
          </w:p>
        </w:tc>
        <w:tc>
          <w:tcPr>
            <w:tcW w:w="540" w:type="dxa"/>
          </w:tcPr>
          <w:p w:rsidR="00064DAB" w:rsidRPr="00922E7F" w:rsidRDefault="00064DAB" w:rsidP="00BE33F1">
            <w:pPr>
              <w:rPr>
                <w:rFonts w:ascii="Times New Roman" w:hAnsi="Times New Roman"/>
              </w:rPr>
            </w:pPr>
            <w:r>
              <w:rPr>
                <w:rFonts w:ascii="Times New Roman" w:hAnsi="Times New Roman"/>
              </w:rPr>
              <w:t>03</w:t>
            </w:r>
          </w:p>
        </w:tc>
        <w:tc>
          <w:tcPr>
            <w:tcW w:w="540" w:type="dxa"/>
          </w:tcPr>
          <w:p w:rsidR="00064DAB" w:rsidRPr="00922E7F" w:rsidRDefault="00064DAB" w:rsidP="00BE33F1">
            <w:pPr>
              <w:rPr>
                <w:rFonts w:ascii="Times New Roman" w:hAnsi="Times New Roman"/>
              </w:rPr>
            </w:pPr>
            <w:r>
              <w:rPr>
                <w:rFonts w:ascii="Times New Roman" w:hAnsi="Times New Roman"/>
              </w:rPr>
              <w:t>09</w:t>
            </w:r>
          </w:p>
        </w:tc>
        <w:tc>
          <w:tcPr>
            <w:tcW w:w="1620" w:type="dxa"/>
          </w:tcPr>
          <w:p w:rsidR="00064DAB" w:rsidRPr="00922E7F" w:rsidRDefault="00064DAB" w:rsidP="00BE33F1">
            <w:pPr>
              <w:rPr>
                <w:rFonts w:ascii="Times New Roman" w:hAnsi="Times New Roman"/>
              </w:rPr>
            </w:pPr>
            <w:r>
              <w:rPr>
                <w:rFonts w:ascii="Times New Roman" w:hAnsi="Times New Roman"/>
              </w:rPr>
              <w:t>33.0.00.00000</w:t>
            </w:r>
          </w:p>
        </w:tc>
        <w:tc>
          <w:tcPr>
            <w:tcW w:w="1260" w:type="dxa"/>
          </w:tcPr>
          <w:p w:rsidR="00064DAB" w:rsidRPr="00922E7F" w:rsidRDefault="00064DAB" w:rsidP="00BE33F1">
            <w:pPr>
              <w:rPr>
                <w:rFonts w:ascii="Times New Roman" w:hAnsi="Times New Roman"/>
              </w:rPr>
            </w:pPr>
          </w:p>
        </w:tc>
        <w:tc>
          <w:tcPr>
            <w:tcW w:w="2160" w:type="dxa"/>
          </w:tcPr>
          <w:p w:rsidR="00064DAB" w:rsidRDefault="00064DAB" w:rsidP="00BE33F1">
            <w:pPr>
              <w:jc w:val="center"/>
              <w:rPr>
                <w:rFonts w:ascii="Times New Roman" w:hAnsi="Times New Roman"/>
              </w:rPr>
            </w:pPr>
            <w:r>
              <w:rPr>
                <w:rFonts w:ascii="Times New Roman" w:hAnsi="Times New Roman"/>
              </w:rPr>
              <w:t>47,0</w:t>
            </w:r>
          </w:p>
        </w:tc>
      </w:tr>
      <w:tr w:rsidR="00064DAB" w:rsidRPr="001F6700" w:rsidTr="00056964">
        <w:trPr>
          <w:trHeight w:val="70"/>
        </w:trPr>
        <w:tc>
          <w:tcPr>
            <w:tcW w:w="3532" w:type="dxa"/>
          </w:tcPr>
          <w:p w:rsidR="00064DAB" w:rsidRPr="00B54155" w:rsidRDefault="00064DAB" w:rsidP="00BE33F1">
            <w:pPr>
              <w:pStyle w:val="6"/>
              <w:rPr>
                <w:rFonts w:ascii="Times New Roman" w:hAnsi="Times New Roman"/>
                <w:b w:val="0"/>
              </w:rPr>
            </w:pPr>
            <w:r>
              <w:rPr>
                <w:rFonts w:ascii="Times New Roman" w:hAnsi="Times New Roman"/>
                <w:b w:val="0"/>
                <w:iCs/>
              </w:rPr>
              <w:t xml:space="preserve">Иные межбюджетные трансферты в рамках муниципальной    </w:t>
            </w:r>
            <w:r>
              <w:rPr>
                <w:rFonts w:ascii="Times New Roman" w:hAnsi="Times New Roman"/>
                <w:b w:val="0"/>
                <w:iCs/>
              </w:rPr>
              <w:lastRenderedPageBreak/>
              <w:t>программы</w:t>
            </w:r>
            <w:r>
              <w:rPr>
                <w:rFonts w:ascii="Times New Roman" w:hAnsi="Times New Roman"/>
                <w:b w:val="0"/>
              </w:rPr>
              <w:t xml:space="preserve">  «</w:t>
            </w:r>
            <w:r>
              <w:rPr>
                <w:rFonts w:ascii="Times New Roman" w:hAnsi="Times New Roman"/>
                <w:b w:val="0"/>
                <w:iCs/>
              </w:rPr>
              <w:t xml:space="preserve">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p>
        </w:tc>
        <w:tc>
          <w:tcPr>
            <w:tcW w:w="788" w:type="dxa"/>
          </w:tcPr>
          <w:p w:rsidR="00064DAB" w:rsidRPr="00922E7F" w:rsidRDefault="00064DAB" w:rsidP="00BE33F1">
            <w:pPr>
              <w:rPr>
                <w:rFonts w:ascii="Times New Roman" w:hAnsi="Times New Roman"/>
              </w:rPr>
            </w:pPr>
            <w:r>
              <w:rPr>
                <w:rFonts w:ascii="Times New Roman" w:hAnsi="Times New Roman"/>
              </w:rPr>
              <w:lastRenderedPageBreak/>
              <w:t>790</w:t>
            </w:r>
          </w:p>
        </w:tc>
        <w:tc>
          <w:tcPr>
            <w:tcW w:w="540" w:type="dxa"/>
          </w:tcPr>
          <w:p w:rsidR="00064DAB" w:rsidRPr="00922E7F" w:rsidRDefault="00064DAB" w:rsidP="00BE33F1">
            <w:pPr>
              <w:rPr>
                <w:rFonts w:ascii="Times New Roman" w:hAnsi="Times New Roman"/>
              </w:rPr>
            </w:pPr>
            <w:r>
              <w:rPr>
                <w:rFonts w:ascii="Times New Roman" w:hAnsi="Times New Roman"/>
              </w:rPr>
              <w:t>03</w:t>
            </w:r>
          </w:p>
        </w:tc>
        <w:tc>
          <w:tcPr>
            <w:tcW w:w="540" w:type="dxa"/>
          </w:tcPr>
          <w:p w:rsidR="00064DAB" w:rsidRPr="00922E7F" w:rsidRDefault="00064DAB" w:rsidP="00BE33F1">
            <w:pPr>
              <w:rPr>
                <w:rFonts w:ascii="Times New Roman" w:hAnsi="Times New Roman"/>
              </w:rPr>
            </w:pPr>
            <w:r>
              <w:rPr>
                <w:rFonts w:ascii="Times New Roman" w:hAnsi="Times New Roman"/>
              </w:rPr>
              <w:t>09</w:t>
            </w:r>
          </w:p>
        </w:tc>
        <w:tc>
          <w:tcPr>
            <w:tcW w:w="1620" w:type="dxa"/>
          </w:tcPr>
          <w:p w:rsidR="00064DAB" w:rsidRPr="00922E7F" w:rsidRDefault="00064DAB" w:rsidP="00BE33F1">
            <w:pPr>
              <w:rPr>
                <w:rFonts w:ascii="Times New Roman" w:hAnsi="Times New Roman"/>
              </w:rPr>
            </w:pPr>
            <w:r>
              <w:rPr>
                <w:rFonts w:ascii="Times New Roman" w:hAnsi="Times New Roman"/>
              </w:rPr>
              <w:t>33.0.00.89220</w:t>
            </w:r>
          </w:p>
        </w:tc>
        <w:tc>
          <w:tcPr>
            <w:tcW w:w="1260" w:type="dxa"/>
          </w:tcPr>
          <w:p w:rsidR="00064DAB" w:rsidRDefault="00064DAB" w:rsidP="00BE33F1">
            <w:pPr>
              <w:rPr>
                <w:rFonts w:ascii="Times New Roman" w:hAnsi="Times New Roman"/>
              </w:rPr>
            </w:pPr>
          </w:p>
        </w:tc>
        <w:tc>
          <w:tcPr>
            <w:tcW w:w="2160" w:type="dxa"/>
          </w:tcPr>
          <w:p w:rsidR="00064DAB" w:rsidRDefault="00064DAB" w:rsidP="00BE33F1">
            <w:pPr>
              <w:jc w:val="center"/>
              <w:rPr>
                <w:rFonts w:ascii="Times New Roman" w:hAnsi="Times New Roman"/>
              </w:rPr>
            </w:pPr>
            <w:r>
              <w:rPr>
                <w:rFonts w:ascii="Times New Roman" w:hAnsi="Times New Roman"/>
              </w:rPr>
              <w:t>47,0</w:t>
            </w:r>
          </w:p>
        </w:tc>
      </w:tr>
      <w:tr w:rsidR="00064DAB" w:rsidRPr="001F6700" w:rsidTr="00056964">
        <w:trPr>
          <w:trHeight w:val="70"/>
        </w:trPr>
        <w:tc>
          <w:tcPr>
            <w:tcW w:w="3532" w:type="dxa"/>
          </w:tcPr>
          <w:p w:rsidR="00064DAB" w:rsidRDefault="00064DAB" w:rsidP="00BE33F1">
            <w:pPr>
              <w:pStyle w:val="6"/>
              <w:rPr>
                <w:rFonts w:ascii="Times New Roman" w:hAnsi="Times New Roman"/>
                <w:b w:val="0"/>
                <w:iCs/>
              </w:rPr>
            </w:pPr>
            <w:r w:rsidRPr="00B54155">
              <w:rPr>
                <w:rFonts w:ascii="Times New Roman" w:hAnsi="Times New Roman"/>
                <w:b w:val="0"/>
              </w:rPr>
              <w:lastRenderedPageBreak/>
              <w:t>Закупка товаров, работ и услуг для обеспечения государственных (муниципальных) нужд</w:t>
            </w:r>
          </w:p>
        </w:tc>
        <w:tc>
          <w:tcPr>
            <w:tcW w:w="788" w:type="dxa"/>
          </w:tcPr>
          <w:p w:rsidR="00064DAB" w:rsidRPr="0018654E" w:rsidRDefault="00064DAB" w:rsidP="00BE33F1">
            <w:pPr>
              <w:rPr>
                <w:rFonts w:ascii="Times New Roman" w:hAnsi="Times New Roman"/>
              </w:rPr>
            </w:pPr>
            <w:r>
              <w:rPr>
                <w:rFonts w:ascii="Times New Roman" w:hAnsi="Times New Roman"/>
              </w:rPr>
              <w:t>790</w:t>
            </w:r>
          </w:p>
        </w:tc>
        <w:tc>
          <w:tcPr>
            <w:tcW w:w="540" w:type="dxa"/>
          </w:tcPr>
          <w:p w:rsidR="00064DAB" w:rsidRDefault="00064DAB" w:rsidP="00BE33F1">
            <w:pPr>
              <w:rPr>
                <w:rFonts w:ascii="Times New Roman" w:hAnsi="Times New Roman"/>
              </w:rPr>
            </w:pPr>
            <w:r>
              <w:rPr>
                <w:rFonts w:ascii="Times New Roman" w:hAnsi="Times New Roman"/>
              </w:rPr>
              <w:t>03</w:t>
            </w:r>
          </w:p>
        </w:tc>
        <w:tc>
          <w:tcPr>
            <w:tcW w:w="540" w:type="dxa"/>
          </w:tcPr>
          <w:p w:rsidR="00064DAB" w:rsidRDefault="00064DAB" w:rsidP="00BE33F1">
            <w:pPr>
              <w:rPr>
                <w:rFonts w:ascii="Times New Roman" w:hAnsi="Times New Roman"/>
              </w:rPr>
            </w:pPr>
            <w:r>
              <w:rPr>
                <w:rFonts w:ascii="Times New Roman" w:hAnsi="Times New Roman"/>
              </w:rPr>
              <w:t>09</w:t>
            </w:r>
          </w:p>
        </w:tc>
        <w:tc>
          <w:tcPr>
            <w:tcW w:w="1620" w:type="dxa"/>
          </w:tcPr>
          <w:p w:rsidR="00064DAB" w:rsidRPr="0018654E" w:rsidRDefault="00064DAB" w:rsidP="00BE33F1">
            <w:pPr>
              <w:rPr>
                <w:rFonts w:ascii="Times New Roman" w:hAnsi="Times New Roman"/>
              </w:rPr>
            </w:pPr>
            <w:r>
              <w:rPr>
                <w:rFonts w:ascii="Times New Roman" w:hAnsi="Times New Roman"/>
              </w:rPr>
              <w:t>33.0.00.89220</w:t>
            </w:r>
          </w:p>
        </w:tc>
        <w:tc>
          <w:tcPr>
            <w:tcW w:w="1260" w:type="dxa"/>
          </w:tcPr>
          <w:p w:rsidR="00064DAB" w:rsidRPr="0018654E" w:rsidRDefault="00064DAB" w:rsidP="00BE33F1">
            <w:pPr>
              <w:rPr>
                <w:rFonts w:ascii="Times New Roman" w:hAnsi="Times New Roman"/>
              </w:rPr>
            </w:pPr>
            <w:r>
              <w:rPr>
                <w:rFonts w:ascii="Times New Roman" w:hAnsi="Times New Roman"/>
              </w:rPr>
              <w:t>200</w:t>
            </w:r>
          </w:p>
        </w:tc>
        <w:tc>
          <w:tcPr>
            <w:tcW w:w="2160" w:type="dxa"/>
          </w:tcPr>
          <w:p w:rsidR="00064DAB" w:rsidRPr="0018654E" w:rsidRDefault="00064DAB" w:rsidP="00BE33F1">
            <w:pPr>
              <w:jc w:val="center"/>
              <w:rPr>
                <w:rFonts w:ascii="Times New Roman" w:hAnsi="Times New Roman"/>
              </w:rPr>
            </w:pPr>
            <w:r>
              <w:rPr>
                <w:rFonts w:ascii="Times New Roman" w:hAnsi="Times New Roman"/>
              </w:rPr>
              <w:t>47,0</w:t>
            </w:r>
          </w:p>
        </w:tc>
      </w:tr>
      <w:tr w:rsidR="00064DAB" w:rsidRPr="001F6700" w:rsidTr="00056964">
        <w:trPr>
          <w:trHeight w:val="70"/>
        </w:trPr>
        <w:tc>
          <w:tcPr>
            <w:tcW w:w="3532" w:type="dxa"/>
          </w:tcPr>
          <w:p w:rsidR="00064DAB" w:rsidRPr="0018654E" w:rsidRDefault="00064DAB" w:rsidP="00BE33F1">
            <w:pPr>
              <w:pStyle w:val="6"/>
              <w:rPr>
                <w:rFonts w:ascii="Times New Roman" w:hAnsi="Times New Roman"/>
                <w:iCs/>
              </w:rPr>
            </w:pPr>
            <w:r w:rsidRPr="0018654E">
              <w:rPr>
                <w:rFonts w:ascii="Times New Roman" w:hAnsi="Times New Roman"/>
                <w:iCs/>
              </w:rPr>
              <w:t>Обеспечение   пожарной безопасности</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03</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10</w:t>
            </w:r>
          </w:p>
        </w:tc>
        <w:tc>
          <w:tcPr>
            <w:tcW w:w="1620" w:type="dxa"/>
          </w:tcPr>
          <w:p w:rsidR="00064DAB" w:rsidRPr="001F6700" w:rsidRDefault="00064DAB" w:rsidP="00BE33F1">
            <w:pPr>
              <w:rPr>
                <w:rFonts w:ascii="Times New Roman" w:hAnsi="Times New Roman"/>
                <w:b/>
              </w:rPr>
            </w:pPr>
          </w:p>
        </w:tc>
        <w:tc>
          <w:tcPr>
            <w:tcW w:w="1260" w:type="dxa"/>
          </w:tcPr>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63,5</w:t>
            </w:r>
          </w:p>
        </w:tc>
      </w:tr>
      <w:tr w:rsidR="00064DAB" w:rsidRPr="001F6700" w:rsidTr="00056964">
        <w:trPr>
          <w:trHeight w:val="70"/>
        </w:trPr>
        <w:tc>
          <w:tcPr>
            <w:tcW w:w="3532" w:type="dxa"/>
          </w:tcPr>
          <w:p w:rsidR="00064DAB" w:rsidRPr="00B54155" w:rsidRDefault="00064DAB" w:rsidP="00BE33F1">
            <w:pPr>
              <w:pStyle w:val="6"/>
              <w:rPr>
                <w:rFonts w:ascii="Times New Roman" w:hAnsi="Times New Roman"/>
                <w:iCs/>
              </w:rPr>
            </w:pPr>
            <w:r w:rsidRPr="00B54155">
              <w:rPr>
                <w:rFonts w:ascii="Times New Roman" w:hAnsi="Times New Roman"/>
              </w:rPr>
              <w:t>Другие  непрограммные  расходы</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03</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10</w:t>
            </w:r>
          </w:p>
        </w:tc>
        <w:tc>
          <w:tcPr>
            <w:tcW w:w="1620" w:type="dxa"/>
          </w:tcPr>
          <w:p w:rsidR="00064DAB" w:rsidRPr="001F6700" w:rsidRDefault="00064DAB" w:rsidP="00BE33F1">
            <w:pPr>
              <w:rPr>
                <w:rFonts w:ascii="Times New Roman" w:hAnsi="Times New Roman"/>
                <w:b/>
              </w:rPr>
            </w:pPr>
            <w:r w:rsidRPr="001F6700">
              <w:rPr>
                <w:rFonts w:ascii="Times New Roman" w:hAnsi="Times New Roman"/>
                <w:b/>
              </w:rPr>
              <w:t>98.0.</w:t>
            </w:r>
            <w:r>
              <w:rPr>
                <w:rFonts w:ascii="Times New Roman" w:hAnsi="Times New Roman"/>
                <w:b/>
              </w:rPr>
              <w:t>00.</w:t>
            </w:r>
            <w:r w:rsidRPr="001F6700">
              <w:rPr>
                <w:rFonts w:ascii="Times New Roman" w:hAnsi="Times New Roman"/>
                <w:b/>
              </w:rPr>
              <w:t>0000</w:t>
            </w:r>
            <w:r>
              <w:rPr>
                <w:rFonts w:ascii="Times New Roman" w:hAnsi="Times New Roman"/>
                <w:b/>
              </w:rPr>
              <w:t>0</w:t>
            </w:r>
          </w:p>
        </w:tc>
        <w:tc>
          <w:tcPr>
            <w:tcW w:w="1260" w:type="dxa"/>
          </w:tcPr>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63,5</w:t>
            </w:r>
          </w:p>
        </w:tc>
      </w:tr>
      <w:tr w:rsidR="00064DAB" w:rsidRPr="001F6700" w:rsidTr="00056964">
        <w:trPr>
          <w:trHeight w:val="1714"/>
        </w:trPr>
        <w:tc>
          <w:tcPr>
            <w:tcW w:w="3532" w:type="dxa"/>
          </w:tcPr>
          <w:p w:rsidR="00064DAB" w:rsidRPr="00B54155" w:rsidRDefault="00064DAB" w:rsidP="00BE33F1">
            <w:pPr>
              <w:pStyle w:val="6"/>
              <w:rPr>
                <w:rFonts w:ascii="Times New Roman" w:hAnsi="Times New Roman"/>
                <w:b w:val="0"/>
                <w:iCs/>
              </w:rPr>
            </w:pPr>
            <w:r w:rsidRPr="00A94E94">
              <w:rPr>
                <w:rFonts w:ascii="Times New Roman" w:hAnsi="Times New Roman"/>
                <w:b w:val="0"/>
                <w:iCs/>
              </w:rPr>
              <w:t xml:space="preserve">Обеспечение </w:t>
            </w:r>
            <w:r>
              <w:rPr>
                <w:rFonts w:ascii="Times New Roman" w:hAnsi="Times New Roman"/>
                <w:b w:val="0"/>
                <w:iCs/>
              </w:rPr>
              <w:t xml:space="preserve"> первичных мер </w:t>
            </w:r>
            <w:r w:rsidRPr="00A94E94">
              <w:rPr>
                <w:rFonts w:ascii="Times New Roman" w:hAnsi="Times New Roman"/>
                <w:b w:val="0"/>
                <w:iCs/>
              </w:rPr>
              <w:t xml:space="preserve">пожарной безопасности </w:t>
            </w:r>
            <w:r>
              <w:rPr>
                <w:rFonts w:ascii="Times New Roman" w:hAnsi="Times New Roman"/>
                <w:b w:val="0"/>
                <w:iCs/>
              </w:rPr>
              <w:t xml:space="preserve"> в границах  поселения</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540" w:type="dxa"/>
          </w:tcPr>
          <w:p w:rsidR="00064DAB" w:rsidRPr="001F6700" w:rsidRDefault="00064DAB" w:rsidP="00BE33F1">
            <w:pPr>
              <w:rPr>
                <w:rFonts w:ascii="Times New Roman" w:hAnsi="Times New Roman"/>
              </w:rPr>
            </w:pPr>
            <w:r w:rsidRPr="001F6700">
              <w:rPr>
                <w:rFonts w:ascii="Times New Roman" w:hAnsi="Times New Roman"/>
              </w:rPr>
              <w:t>10</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9201</w:t>
            </w:r>
            <w:r>
              <w:rPr>
                <w:rFonts w:ascii="Times New Roman" w:hAnsi="Times New Roman"/>
              </w:rPr>
              <w:t>0</w:t>
            </w:r>
          </w:p>
        </w:tc>
        <w:tc>
          <w:tcPr>
            <w:tcW w:w="126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63,5</w:t>
            </w:r>
          </w:p>
        </w:tc>
      </w:tr>
      <w:tr w:rsidR="00064DAB" w:rsidRPr="001F6700" w:rsidTr="00056964">
        <w:trPr>
          <w:trHeight w:val="647"/>
        </w:trPr>
        <w:tc>
          <w:tcPr>
            <w:tcW w:w="3532" w:type="dxa"/>
          </w:tcPr>
          <w:p w:rsidR="00064DAB" w:rsidRPr="00B54155" w:rsidRDefault="00064DAB" w:rsidP="00BE33F1">
            <w:pPr>
              <w:pStyle w:val="6"/>
              <w:rPr>
                <w:rFonts w:ascii="Times New Roman" w:hAnsi="Times New Roman"/>
                <w:b w:val="0"/>
                <w:iCs/>
              </w:rPr>
            </w:pPr>
            <w:r w:rsidRPr="00B54155">
              <w:rPr>
                <w:rFonts w:ascii="Times New Roman" w:hAnsi="Times New Roman"/>
                <w:b w:val="0"/>
              </w:rPr>
              <w:t xml:space="preserve"> 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790</w:t>
            </w:r>
          </w:p>
          <w:p w:rsidR="00064DAB" w:rsidRPr="001F6700" w:rsidRDefault="00064DAB" w:rsidP="00BE33F1">
            <w:pPr>
              <w:rPr>
                <w:rFonts w:ascii="Times New Roman" w:hAnsi="Times New Roman"/>
              </w:rPr>
            </w:pP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03</w:t>
            </w:r>
          </w:p>
        </w:tc>
        <w:tc>
          <w:tcPr>
            <w:tcW w:w="54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10</w:t>
            </w:r>
          </w:p>
        </w:tc>
        <w:tc>
          <w:tcPr>
            <w:tcW w:w="162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9201</w:t>
            </w:r>
            <w:r>
              <w:rPr>
                <w:rFonts w:ascii="Times New Roman" w:hAnsi="Times New Roman"/>
              </w:rPr>
              <w:t>0</w:t>
            </w:r>
          </w:p>
        </w:tc>
        <w:tc>
          <w:tcPr>
            <w:tcW w:w="1260" w:type="dxa"/>
          </w:tcPr>
          <w:p w:rsidR="00064DAB" w:rsidRPr="001F6700" w:rsidRDefault="00064DAB" w:rsidP="00BE33F1">
            <w:pPr>
              <w:rPr>
                <w:rFonts w:ascii="Times New Roman" w:hAnsi="Times New Roman"/>
              </w:rPr>
            </w:pPr>
          </w:p>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rPr>
            </w:pPr>
          </w:p>
          <w:p w:rsidR="00064DAB" w:rsidRPr="001F6700" w:rsidRDefault="00064DAB" w:rsidP="00BE33F1">
            <w:pPr>
              <w:jc w:val="center"/>
              <w:rPr>
                <w:rFonts w:ascii="Times New Roman" w:hAnsi="Times New Roman"/>
              </w:rPr>
            </w:pPr>
            <w:r>
              <w:rPr>
                <w:rFonts w:ascii="Times New Roman" w:hAnsi="Times New Roman"/>
              </w:rPr>
              <w:t>63,5</w:t>
            </w:r>
          </w:p>
        </w:tc>
      </w:tr>
      <w:tr w:rsidR="00064DAB" w:rsidRPr="001F6700" w:rsidTr="00056964">
        <w:tc>
          <w:tcPr>
            <w:tcW w:w="3532" w:type="dxa"/>
          </w:tcPr>
          <w:p w:rsidR="00064DAB" w:rsidRDefault="00064DAB" w:rsidP="00BE33F1">
            <w:pPr>
              <w:pStyle w:val="6"/>
              <w:rPr>
                <w:rFonts w:ascii="Times New Roman" w:hAnsi="Times New Roman"/>
                <w:bCs w:val="0"/>
                <w:iCs/>
              </w:rPr>
            </w:pPr>
            <w:r>
              <w:rPr>
                <w:rFonts w:ascii="Times New Roman" w:hAnsi="Times New Roman"/>
                <w:bCs w:val="0"/>
                <w:iCs/>
              </w:rPr>
              <w:t>Национальная  экономика</w:t>
            </w:r>
          </w:p>
        </w:tc>
        <w:tc>
          <w:tcPr>
            <w:tcW w:w="788" w:type="dxa"/>
          </w:tcPr>
          <w:p w:rsidR="00064DAB" w:rsidRPr="0018654E" w:rsidRDefault="00064DAB" w:rsidP="00BE33F1">
            <w:pPr>
              <w:rPr>
                <w:rFonts w:ascii="Times New Roman" w:hAnsi="Times New Roman"/>
                <w:b/>
              </w:rPr>
            </w:pPr>
            <w:r>
              <w:rPr>
                <w:rFonts w:ascii="Times New Roman" w:hAnsi="Times New Roman"/>
                <w:b/>
              </w:rPr>
              <w:t>790</w:t>
            </w:r>
          </w:p>
        </w:tc>
        <w:tc>
          <w:tcPr>
            <w:tcW w:w="540" w:type="dxa"/>
          </w:tcPr>
          <w:p w:rsidR="00064DAB" w:rsidRPr="0018654E" w:rsidRDefault="00064DAB" w:rsidP="00BE33F1">
            <w:pPr>
              <w:rPr>
                <w:rFonts w:ascii="Times New Roman" w:hAnsi="Times New Roman"/>
                <w:b/>
              </w:rPr>
            </w:pPr>
            <w:r>
              <w:rPr>
                <w:rFonts w:ascii="Times New Roman" w:hAnsi="Times New Roman"/>
                <w:b/>
              </w:rPr>
              <w:t>04</w:t>
            </w:r>
          </w:p>
        </w:tc>
        <w:tc>
          <w:tcPr>
            <w:tcW w:w="540" w:type="dxa"/>
          </w:tcPr>
          <w:p w:rsidR="00064DAB" w:rsidRPr="0018654E" w:rsidRDefault="00064DAB" w:rsidP="00BE33F1">
            <w:pPr>
              <w:rPr>
                <w:rFonts w:ascii="Times New Roman" w:hAnsi="Times New Roman"/>
                <w:b/>
              </w:rPr>
            </w:pPr>
          </w:p>
        </w:tc>
        <w:tc>
          <w:tcPr>
            <w:tcW w:w="1620" w:type="dxa"/>
          </w:tcPr>
          <w:p w:rsidR="00064DAB" w:rsidRPr="0018654E" w:rsidRDefault="00064DAB" w:rsidP="00BE33F1">
            <w:pPr>
              <w:rPr>
                <w:rFonts w:ascii="Times New Roman" w:hAnsi="Times New Roman"/>
                <w:b/>
              </w:rPr>
            </w:pPr>
          </w:p>
        </w:tc>
        <w:tc>
          <w:tcPr>
            <w:tcW w:w="1260" w:type="dxa"/>
          </w:tcPr>
          <w:p w:rsidR="00064DAB" w:rsidRPr="0018654E" w:rsidRDefault="00064DAB" w:rsidP="00BE33F1">
            <w:pPr>
              <w:rPr>
                <w:rFonts w:ascii="Times New Roman" w:hAnsi="Times New Roman"/>
                <w:b/>
              </w:rPr>
            </w:pPr>
          </w:p>
        </w:tc>
        <w:tc>
          <w:tcPr>
            <w:tcW w:w="2160" w:type="dxa"/>
          </w:tcPr>
          <w:p w:rsidR="00064DAB" w:rsidRDefault="00064DAB" w:rsidP="00BE33F1">
            <w:pPr>
              <w:jc w:val="center"/>
              <w:rPr>
                <w:rFonts w:ascii="Times New Roman" w:hAnsi="Times New Roman"/>
                <w:b/>
                <w:bCs/>
              </w:rPr>
            </w:pPr>
            <w:r>
              <w:rPr>
                <w:rFonts w:ascii="Times New Roman" w:hAnsi="Times New Roman"/>
                <w:b/>
                <w:bCs/>
              </w:rPr>
              <w:t>2 865,7</w:t>
            </w:r>
          </w:p>
        </w:tc>
      </w:tr>
      <w:tr w:rsidR="00064DAB" w:rsidRPr="001F6700" w:rsidTr="00056964">
        <w:tc>
          <w:tcPr>
            <w:tcW w:w="3532" w:type="dxa"/>
          </w:tcPr>
          <w:p w:rsidR="00064DAB" w:rsidRPr="0018654E" w:rsidRDefault="00064DAB" w:rsidP="00BE33F1">
            <w:pPr>
              <w:pStyle w:val="6"/>
              <w:rPr>
                <w:rFonts w:ascii="Times New Roman" w:hAnsi="Times New Roman"/>
                <w:bCs w:val="0"/>
                <w:iCs/>
              </w:rPr>
            </w:pPr>
            <w:r>
              <w:rPr>
                <w:rFonts w:ascii="Times New Roman" w:hAnsi="Times New Roman"/>
                <w:bCs w:val="0"/>
                <w:iCs/>
              </w:rPr>
              <w:t>Транспорт</w:t>
            </w:r>
          </w:p>
        </w:tc>
        <w:tc>
          <w:tcPr>
            <w:tcW w:w="788" w:type="dxa"/>
          </w:tcPr>
          <w:p w:rsidR="00064DAB" w:rsidRPr="0018654E" w:rsidRDefault="00064DAB" w:rsidP="00BE33F1">
            <w:pPr>
              <w:rPr>
                <w:rFonts w:ascii="Times New Roman" w:hAnsi="Times New Roman"/>
                <w:b/>
              </w:rPr>
            </w:pPr>
            <w:r>
              <w:rPr>
                <w:rFonts w:ascii="Times New Roman" w:hAnsi="Times New Roman"/>
                <w:b/>
              </w:rPr>
              <w:t>790</w:t>
            </w:r>
          </w:p>
        </w:tc>
        <w:tc>
          <w:tcPr>
            <w:tcW w:w="540" w:type="dxa"/>
          </w:tcPr>
          <w:p w:rsidR="00064DAB" w:rsidRPr="0018654E" w:rsidRDefault="00064DAB" w:rsidP="00BE33F1">
            <w:pPr>
              <w:rPr>
                <w:rFonts w:ascii="Times New Roman" w:hAnsi="Times New Roman"/>
                <w:b/>
              </w:rPr>
            </w:pPr>
            <w:r>
              <w:rPr>
                <w:rFonts w:ascii="Times New Roman" w:hAnsi="Times New Roman"/>
                <w:b/>
              </w:rPr>
              <w:t>04</w:t>
            </w:r>
          </w:p>
        </w:tc>
        <w:tc>
          <w:tcPr>
            <w:tcW w:w="540" w:type="dxa"/>
          </w:tcPr>
          <w:p w:rsidR="00064DAB" w:rsidRPr="0018654E" w:rsidRDefault="00064DAB" w:rsidP="00BE33F1">
            <w:pPr>
              <w:rPr>
                <w:rFonts w:ascii="Times New Roman" w:hAnsi="Times New Roman"/>
                <w:b/>
              </w:rPr>
            </w:pPr>
            <w:r>
              <w:rPr>
                <w:rFonts w:ascii="Times New Roman" w:hAnsi="Times New Roman"/>
                <w:b/>
              </w:rPr>
              <w:t>08</w:t>
            </w:r>
          </w:p>
        </w:tc>
        <w:tc>
          <w:tcPr>
            <w:tcW w:w="1620" w:type="dxa"/>
          </w:tcPr>
          <w:p w:rsidR="00064DAB" w:rsidRPr="0018654E" w:rsidRDefault="00064DAB" w:rsidP="00BE33F1">
            <w:pPr>
              <w:rPr>
                <w:rFonts w:ascii="Times New Roman" w:hAnsi="Times New Roman"/>
                <w:b/>
              </w:rPr>
            </w:pPr>
          </w:p>
        </w:tc>
        <w:tc>
          <w:tcPr>
            <w:tcW w:w="1260" w:type="dxa"/>
          </w:tcPr>
          <w:p w:rsidR="00064DAB" w:rsidRPr="0018654E" w:rsidRDefault="00064DAB" w:rsidP="00BE33F1">
            <w:pPr>
              <w:rPr>
                <w:rFonts w:ascii="Times New Roman" w:hAnsi="Times New Roman"/>
                <w:b/>
              </w:rPr>
            </w:pPr>
          </w:p>
        </w:tc>
        <w:tc>
          <w:tcPr>
            <w:tcW w:w="2160" w:type="dxa"/>
          </w:tcPr>
          <w:p w:rsidR="00064DAB" w:rsidRPr="0018654E" w:rsidRDefault="00064DAB" w:rsidP="00BE33F1">
            <w:pPr>
              <w:jc w:val="center"/>
              <w:rPr>
                <w:rFonts w:ascii="Times New Roman" w:hAnsi="Times New Roman"/>
                <w:b/>
                <w:bCs/>
              </w:rPr>
            </w:pPr>
            <w:r>
              <w:rPr>
                <w:rFonts w:ascii="Times New Roman" w:hAnsi="Times New Roman"/>
                <w:b/>
                <w:bCs/>
              </w:rPr>
              <w:t>2 865,7</w:t>
            </w:r>
          </w:p>
        </w:tc>
      </w:tr>
      <w:tr w:rsidR="00064DAB" w:rsidRPr="001F6700" w:rsidTr="00056964">
        <w:tc>
          <w:tcPr>
            <w:tcW w:w="3532" w:type="dxa"/>
          </w:tcPr>
          <w:p w:rsidR="00064DAB" w:rsidRPr="000027A6" w:rsidRDefault="00064DAB" w:rsidP="00BE33F1">
            <w:pPr>
              <w:pStyle w:val="6"/>
              <w:rPr>
                <w:rFonts w:ascii="Times New Roman" w:hAnsi="Times New Roman"/>
                <w:bCs w:val="0"/>
                <w:iCs/>
              </w:rPr>
            </w:pPr>
            <w:r w:rsidRPr="000027A6">
              <w:rPr>
                <w:rFonts w:ascii="Times New Roman" w:hAnsi="Times New Roman"/>
                <w:bCs w:val="0"/>
                <w:iCs/>
              </w:rPr>
              <w:t xml:space="preserve">Муниципальная  программа «Развитие транспортной  инфраструктуры  муниципального образования «Муниципальный  район «Заполярный  район» на 2012-2017 годы» </w:t>
            </w:r>
          </w:p>
        </w:tc>
        <w:tc>
          <w:tcPr>
            <w:tcW w:w="788" w:type="dxa"/>
          </w:tcPr>
          <w:p w:rsidR="00064DAB" w:rsidRPr="000027A6" w:rsidRDefault="00064DAB" w:rsidP="00BE33F1">
            <w:pPr>
              <w:rPr>
                <w:rFonts w:ascii="Times New Roman" w:hAnsi="Times New Roman"/>
                <w:b/>
              </w:rPr>
            </w:pPr>
            <w:r w:rsidRPr="000027A6">
              <w:rPr>
                <w:rFonts w:ascii="Times New Roman" w:hAnsi="Times New Roman"/>
                <w:b/>
              </w:rPr>
              <w:t>790</w:t>
            </w:r>
          </w:p>
        </w:tc>
        <w:tc>
          <w:tcPr>
            <w:tcW w:w="540" w:type="dxa"/>
          </w:tcPr>
          <w:p w:rsidR="00064DAB" w:rsidRPr="000027A6" w:rsidRDefault="00064DAB" w:rsidP="00BE33F1">
            <w:pPr>
              <w:rPr>
                <w:rFonts w:ascii="Times New Roman" w:hAnsi="Times New Roman"/>
                <w:b/>
              </w:rPr>
            </w:pPr>
            <w:r w:rsidRPr="000027A6">
              <w:rPr>
                <w:rFonts w:ascii="Times New Roman" w:hAnsi="Times New Roman"/>
                <w:b/>
              </w:rPr>
              <w:t>04</w:t>
            </w:r>
          </w:p>
        </w:tc>
        <w:tc>
          <w:tcPr>
            <w:tcW w:w="540" w:type="dxa"/>
          </w:tcPr>
          <w:p w:rsidR="00064DAB" w:rsidRPr="000027A6" w:rsidRDefault="00064DAB" w:rsidP="00BE33F1">
            <w:pPr>
              <w:rPr>
                <w:rFonts w:ascii="Times New Roman" w:hAnsi="Times New Roman"/>
                <w:b/>
              </w:rPr>
            </w:pPr>
            <w:r w:rsidRPr="000027A6">
              <w:rPr>
                <w:rFonts w:ascii="Times New Roman" w:hAnsi="Times New Roman"/>
                <w:b/>
              </w:rPr>
              <w:t>08</w:t>
            </w:r>
          </w:p>
        </w:tc>
        <w:tc>
          <w:tcPr>
            <w:tcW w:w="1620" w:type="dxa"/>
          </w:tcPr>
          <w:p w:rsidR="00064DAB" w:rsidRPr="000027A6" w:rsidRDefault="00064DAB" w:rsidP="00BE33F1">
            <w:pPr>
              <w:rPr>
                <w:rFonts w:ascii="Times New Roman" w:hAnsi="Times New Roman"/>
                <w:b/>
              </w:rPr>
            </w:pPr>
            <w:r w:rsidRPr="000027A6">
              <w:rPr>
                <w:rFonts w:ascii="Times New Roman" w:hAnsi="Times New Roman"/>
                <w:b/>
              </w:rPr>
              <w:t>34.0.00.00000</w:t>
            </w:r>
          </w:p>
        </w:tc>
        <w:tc>
          <w:tcPr>
            <w:tcW w:w="1260" w:type="dxa"/>
          </w:tcPr>
          <w:p w:rsidR="00064DAB" w:rsidRPr="000027A6" w:rsidRDefault="00064DAB" w:rsidP="00BE33F1">
            <w:pPr>
              <w:rPr>
                <w:rFonts w:ascii="Times New Roman" w:hAnsi="Times New Roman"/>
                <w:b/>
              </w:rPr>
            </w:pPr>
          </w:p>
        </w:tc>
        <w:tc>
          <w:tcPr>
            <w:tcW w:w="2160" w:type="dxa"/>
          </w:tcPr>
          <w:p w:rsidR="00064DAB" w:rsidRPr="000027A6" w:rsidRDefault="00064DAB" w:rsidP="00BE33F1">
            <w:pPr>
              <w:jc w:val="center"/>
              <w:rPr>
                <w:rFonts w:ascii="Times New Roman" w:hAnsi="Times New Roman"/>
                <w:b/>
                <w:bCs/>
              </w:rPr>
            </w:pPr>
            <w:r>
              <w:rPr>
                <w:rFonts w:ascii="Times New Roman" w:hAnsi="Times New Roman"/>
                <w:b/>
                <w:bCs/>
              </w:rPr>
              <w:t>2 865</w:t>
            </w:r>
            <w:r w:rsidRPr="000027A6">
              <w:rPr>
                <w:rFonts w:ascii="Times New Roman" w:hAnsi="Times New Roman"/>
                <w:b/>
                <w:bCs/>
              </w:rPr>
              <w:t>,</w:t>
            </w:r>
            <w:r>
              <w:rPr>
                <w:rFonts w:ascii="Times New Roman" w:hAnsi="Times New Roman"/>
                <w:b/>
                <w:bCs/>
              </w:rPr>
              <w:t>7</w:t>
            </w:r>
          </w:p>
        </w:tc>
      </w:tr>
      <w:tr w:rsidR="00064DAB" w:rsidRPr="001F6700" w:rsidTr="00056964">
        <w:tc>
          <w:tcPr>
            <w:tcW w:w="3532" w:type="dxa"/>
          </w:tcPr>
          <w:p w:rsidR="00064DAB" w:rsidRPr="00B54155" w:rsidRDefault="00064DAB" w:rsidP="00BE33F1">
            <w:pPr>
              <w:pStyle w:val="6"/>
              <w:rPr>
                <w:rFonts w:ascii="Times New Roman" w:hAnsi="Times New Roman"/>
                <w:b w:val="0"/>
              </w:rPr>
            </w:pPr>
            <w:r>
              <w:rPr>
                <w:rFonts w:ascii="Times New Roman" w:hAnsi="Times New Roman"/>
                <w:b w:val="0"/>
              </w:rPr>
              <w:t xml:space="preserve">Иные межбюджетные трансферты в рамках муниципальной программы </w:t>
            </w:r>
            <w:r w:rsidRPr="00936B41">
              <w:rPr>
                <w:rFonts w:ascii="Times New Roman" w:hAnsi="Times New Roman"/>
                <w:b w:val="0"/>
                <w:bCs w:val="0"/>
                <w:iCs/>
              </w:rPr>
              <w:t xml:space="preserve">«Развитие транспортной  инфраструктуры  муниципального образования «Муниципальный  район «Заполярный  район» на 2012-2017 годы» </w:t>
            </w:r>
            <w:r>
              <w:rPr>
                <w:rFonts w:ascii="Times New Roman" w:hAnsi="Times New Roman"/>
                <w:b w:val="0"/>
                <w:bCs w:val="0"/>
                <w:iCs/>
              </w:rPr>
              <w:t>(</w:t>
            </w:r>
            <w:r>
              <w:rPr>
                <w:rFonts w:ascii="Times New Roman" w:hAnsi="Times New Roman"/>
                <w:b w:val="0"/>
              </w:rPr>
              <w:t>за счет средств  районного бюджета)</w:t>
            </w:r>
          </w:p>
        </w:tc>
        <w:tc>
          <w:tcPr>
            <w:tcW w:w="788" w:type="dxa"/>
          </w:tcPr>
          <w:p w:rsidR="00064DAB" w:rsidRPr="00936B41" w:rsidRDefault="00064DAB" w:rsidP="00BE33F1">
            <w:pPr>
              <w:rPr>
                <w:rFonts w:ascii="Times New Roman" w:hAnsi="Times New Roman"/>
              </w:rPr>
            </w:pPr>
            <w:r>
              <w:rPr>
                <w:rFonts w:ascii="Times New Roman" w:hAnsi="Times New Roman"/>
              </w:rPr>
              <w:t>790</w:t>
            </w:r>
          </w:p>
        </w:tc>
        <w:tc>
          <w:tcPr>
            <w:tcW w:w="540" w:type="dxa"/>
          </w:tcPr>
          <w:p w:rsidR="00064DAB" w:rsidRDefault="00064DAB" w:rsidP="00BE33F1">
            <w:pPr>
              <w:rPr>
                <w:rFonts w:ascii="Times New Roman" w:hAnsi="Times New Roman"/>
              </w:rPr>
            </w:pPr>
            <w:r>
              <w:rPr>
                <w:rFonts w:ascii="Times New Roman" w:hAnsi="Times New Roman"/>
              </w:rPr>
              <w:t>04</w:t>
            </w:r>
          </w:p>
        </w:tc>
        <w:tc>
          <w:tcPr>
            <w:tcW w:w="540" w:type="dxa"/>
          </w:tcPr>
          <w:p w:rsidR="00064DAB" w:rsidRDefault="00064DAB" w:rsidP="00BE33F1">
            <w:pPr>
              <w:rPr>
                <w:rFonts w:ascii="Times New Roman" w:hAnsi="Times New Roman"/>
              </w:rPr>
            </w:pPr>
            <w:r>
              <w:rPr>
                <w:rFonts w:ascii="Times New Roman" w:hAnsi="Times New Roman"/>
              </w:rPr>
              <w:t>08</w:t>
            </w:r>
          </w:p>
        </w:tc>
        <w:tc>
          <w:tcPr>
            <w:tcW w:w="1620" w:type="dxa"/>
          </w:tcPr>
          <w:p w:rsidR="00064DAB" w:rsidRDefault="00064DAB" w:rsidP="00BE33F1">
            <w:pPr>
              <w:rPr>
                <w:rFonts w:ascii="Times New Roman" w:hAnsi="Times New Roman"/>
              </w:rPr>
            </w:pPr>
            <w:r>
              <w:rPr>
                <w:rFonts w:ascii="Times New Roman" w:hAnsi="Times New Roman"/>
              </w:rPr>
              <w:t>34.0.00.89240</w:t>
            </w:r>
          </w:p>
        </w:tc>
        <w:tc>
          <w:tcPr>
            <w:tcW w:w="1260" w:type="dxa"/>
          </w:tcPr>
          <w:p w:rsidR="00064DAB" w:rsidRDefault="00064DAB" w:rsidP="00BE33F1">
            <w:pPr>
              <w:rPr>
                <w:rFonts w:ascii="Times New Roman" w:hAnsi="Times New Roman"/>
              </w:rPr>
            </w:pPr>
          </w:p>
        </w:tc>
        <w:tc>
          <w:tcPr>
            <w:tcW w:w="2160" w:type="dxa"/>
          </w:tcPr>
          <w:p w:rsidR="00064DAB" w:rsidRDefault="00064DAB" w:rsidP="00BE33F1">
            <w:pPr>
              <w:jc w:val="center"/>
              <w:rPr>
                <w:rFonts w:ascii="Times New Roman" w:hAnsi="Times New Roman"/>
                <w:bCs/>
              </w:rPr>
            </w:pPr>
            <w:r>
              <w:rPr>
                <w:rFonts w:ascii="Times New Roman" w:hAnsi="Times New Roman"/>
                <w:bCs/>
              </w:rPr>
              <w:t>2 865,7</w:t>
            </w:r>
          </w:p>
        </w:tc>
      </w:tr>
      <w:tr w:rsidR="00064DAB" w:rsidRPr="001F6700" w:rsidTr="00056964">
        <w:tc>
          <w:tcPr>
            <w:tcW w:w="3532" w:type="dxa"/>
          </w:tcPr>
          <w:p w:rsidR="00064DAB" w:rsidRPr="0018654E" w:rsidRDefault="00064DAB" w:rsidP="00BE33F1">
            <w:pPr>
              <w:pStyle w:val="6"/>
              <w:rPr>
                <w:rFonts w:ascii="Times New Roman" w:hAnsi="Times New Roman"/>
                <w:bCs w:val="0"/>
                <w:iCs/>
              </w:rPr>
            </w:pPr>
            <w:r w:rsidRPr="00B54155">
              <w:rPr>
                <w:rFonts w:ascii="Times New Roman" w:hAnsi="Times New Roman"/>
                <w:b w:val="0"/>
              </w:rPr>
              <w:t xml:space="preserve">Закупка товаров, работ и услуг для </w:t>
            </w:r>
            <w:r w:rsidRPr="00B54155">
              <w:rPr>
                <w:rFonts w:ascii="Times New Roman" w:hAnsi="Times New Roman"/>
                <w:b w:val="0"/>
              </w:rPr>
              <w:lastRenderedPageBreak/>
              <w:t>обеспечения государственных (муниципальных) нужд</w:t>
            </w:r>
          </w:p>
        </w:tc>
        <w:tc>
          <w:tcPr>
            <w:tcW w:w="788" w:type="dxa"/>
          </w:tcPr>
          <w:p w:rsidR="00064DAB" w:rsidRPr="00936B41" w:rsidRDefault="00064DAB" w:rsidP="00BE33F1">
            <w:pPr>
              <w:rPr>
                <w:rFonts w:ascii="Times New Roman" w:hAnsi="Times New Roman"/>
              </w:rPr>
            </w:pPr>
            <w:r w:rsidRPr="00936B41">
              <w:rPr>
                <w:rFonts w:ascii="Times New Roman" w:hAnsi="Times New Roman"/>
              </w:rPr>
              <w:lastRenderedPageBreak/>
              <w:t>790</w:t>
            </w:r>
          </w:p>
        </w:tc>
        <w:tc>
          <w:tcPr>
            <w:tcW w:w="540" w:type="dxa"/>
          </w:tcPr>
          <w:p w:rsidR="00064DAB" w:rsidRPr="00936B41" w:rsidRDefault="00064DAB" w:rsidP="00BE33F1">
            <w:pPr>
              <w:rPr>
                <w:rFonts w:ascii="Times New Roman" w:hAnsi="Times New Roman"/>
              </w:rPr>
            </w:pPr>
            <w:r>
              <w:rPr>
                <w:rFonts w:ascii="Times New Roman" w:hAnsi="Times New Roman"/>
              </w:rPr>
              <w:t>04</w:t>
            </w:r>
          </w:p>
        </w:tc>
        <w:tc>
          <w:tcPr>
            <w:tcW w:w="540" w:type="dxa"/>
          </w:tcPr>
          <w:p w:rsidR="00064DAB" w:rsidRPr="00936B41" w:rsidRDefault="00064DAB" w:rsidP="00BE33F1">
            <w:pPr>
              <w:rPr>
                <w:rFonts w:ascii="Times New Roman" w:hAnsi="Times New Roman"/>
              </w:rPr>
            </w:pPr>
            <w:r>
              <w:rPr>
                <w:rFonts w:ascii="Times New Roman" w:hAnsi="Times New Roman"/>
              </w:rPr>
              <w:t>08</w:t>
            </w:r>
          </w:p>
        </w:tc>
        <w:tc>
          <w:tcPr>
            <w:tcW w:w="1620" w:type="dxa"/>
          </w:tcPr>
          <w:p w:rsidR="00064DAB" w:rsidRPr="00936B41" w:rsidRDefault="00064DAB" w:rsidP="00BE33F1">
            <w:pPr>
              <w:rPr>
                <w:rFonts w:ascii="Times New Roman" w:hAnsi="Times New Roman"/>
              </w:rPr>
            </w:pPr>
            <w:r>
              <w:rPr>
                <w:rFonts w:ascii="Times New Roman" w:hAnsi="Times New Roman"/>
              </w:rPr>
              <w:t>34.0.00.89240</w:t>
            </w:r>
          </w:p>
        </w:tc>
        <w:tc>
          <w:tcPr>
            <w:tcW w:w="1260" w:type="dxa"/>
          </w:tcPr>
          <w:p w:rsidR="00064DAB" w:rsidRPr="00936B41" w:rsidRDefault="00064DAB" w:rsidP="00BE33F1">
            <w:pPr>
              <w:rPr>
                <w:rFonts w:ascii="Times New Roman" w:hAnsi="Times New Roman"/>
              </w:rPr>
            </w:pPr>
            <w:r>
              <w:rPr>
                <w:rFonts w:ascii="Times New Roman" w:hAnsi="Times New Roman"/>
              </w:rPr>
              <w:t>200</w:t>
            </w:r>
          </w:p>
        </w:tc>
        <w:tc>
          <w:tcPr>
            <w:tcW w:w="2160" w:type="dxa"/>
          </w:tcPr>
          <w:p w:rsidR="00064DAB" w:rsidRPr="00936B41" w:rsidRDefault="00064DAB" w:rsidP="00BE33F1">
            <w:pPr>
              <w:jc w:val="center"/>
              <w:rPr>
                <w:rFonts w:ascii="Times New Roman" w:hAnsi="Times New Roman"/>
                <w:bCs/>
              </w:rPr>
            </w:pPr>
            <w:r>
              <w:rPr>
                <w:rFonts w:ascii="Times New Roman" w:hAnsi="Times New Roman"/>
                <w:bCs/>
              </w:rPr>
              <w:t>2 865,7</w:t>
            </w:r>
          </w:p>
        </w:tc>
      </w:tr>
      <w:tr w:rsidR="00064DAB" w:rsidRPr="001F6700" w:rsidTr="00056964">
        <w:tc>
          <w:tcPr>
            <w:tcW w:w="3532" w:type="dxa"/>
          </w:tcPr>
          <w:p w:rsidR="00064DAB" w:rsidRPr="0018654E" w:rsidRDefault="00064DAB" w:rsidP="00BE33F1">
            <w:pPr>
              <w:pStyle w:val="6"/>
              <w:rPr>
                <w:rFonts w:ascii="Times New Roman" w:hAnsi="Times New Roman"/>
                <w:bCs w:val="0"/>
                <w:iCs/>
              </w:rPr>
            </w:pPr>
            <w:r w:rsidRPr="0018654E">
              <w:rPr>
                <w:rFonts w:ascii="Times New Roman" w:hAnsi="Times New Roman"/>
                <w:bCs w:val="0"/>
                <w:iCs/>
              </w:rPr>
              <w:lastRenderedPageBreak/>
              <w:t>Жилищно-коммунальное  хозяйство</w:t>
            </w:r>
          </w:p>
        </w:tc>
        <w:tc>
          <w:tcPr>
            <w:tcW w:w="788" w:type="dxa"/>
          </w:tcPr>
          <w:p w:rsidR="00064DAB" w:rsidRPr="0018654E" w:rsidRDefault="00064DAB" w:rsidP="00BE33F1">
            <w:pPr>
              <w:rPr>
                <w:rFonts w:ascii="Times New Roman" w:hAnsi="Times New Roman"/>
                <w:b/>
              </w:rPr>
            </w:pPr>
          </w:p>
          <w:p w:rsidR="00064DAB" w:rsidRPr="0018654E" w:rsidRDefault="00064DAB" w:rsidP="00BE33F1">
            <w:pPr>
              <w:rPr>
                <w:rFonts w:ascii="Times New Roman" w:hAnsi="Times New Roman"/>
                <w:b/>
              </w:rPr>
            </w:pPr>
            <w:r w:rsidRPr="0018654E">
              <w:rPr>
                <w:rFonts w:ascii="Times New Roman" w:hAnsi="Times New Roman"/>
                <w:b/>
              </w:rPr>
              <w:t>790</w:t>
            </w:r>
          </w:p>
        </w:tc>
        <w:tc>
          <w:tcPr>
            <w:tcW w:w="540" w:type="dxa"/>
          </w:tcPr>
          <w:p w:rsidR="00064DAB" w:rsidRPr="0018654E" w:rsidRDefault="00064DAB" w:rsidP="00BE33F1">
            <w:pPr>
              <w:rPr>
                <w:rFonts w:ascii="Times New Roman" w:hAnsi="Times New Roman"/>
                <w:b/>
              </w:rPr>
            </w:pPr>
          </w:p>
          <w:p w:rsidR="00064DAB" w:rsidRPr="0018654E" w:rsidRDefault="00064DAB" w:rsidP="00BE33F1">
            <w:pPr>
              <w:rPr>
                <w:rFonts w:ascii="Times New Roman" w:hAnsi="Times New Roman"/>
                <w:b/>
                <w:bCs/>
              </w:rPr>
            </w:pPr>
            <w:r w:rsidRPr="0018654E">
              <w:rPr>
                <w:rFonts w:ascii="Times New Roman" w:hAnsi="Times New Roman"/>
                <w:b/>
                <w:bCs/>
              </w:rPr>
              <w:t>05</w:t>
            </w:r>
          </w:p>
        </w:tc>
        <w:tc>
          <w:tcPr>
            <w:tcW w:w="540" w:type="dxa"/>
          </w:tcPr>
          <w:p w:rsidR="00064DAB" w:rsidRPr="0018654E" w:rsidRDefault="00064DAB" w:rsidP="00BE33F1">
            <w:pPr>
              <w:rPr>
                <w:rFonts w:ascii="Times New Roman" w:hAnsi="Times New Roman"/>
                <w:b/>
              </w:rPr>
            </w:pPr>
          </w:p>
        </w:tc>
        <w:tc>
          <w:tcPr>
            <w:tcW w:w="1620" w:type="dxa"/>
          </w:tcPr>
          <w:p w:rsidR="00064DAB" w:rsidRPr="0018654E" w:rsidRDefault="00064DAB" w:rsidP="00BE33F1">
            <w:pPr>
              <w:rPr>
                <w:rFonts w:ascii="Times New Roman" w:hAnsi="Times New Roman"/>
                <w:b/>
              </w:rPr>
            </w:pPr>
          </w:p>
        </w:tc>
        <w:tc>
          <w:tcPr>
            <w:tcW w:w="1260" w:type="dxa"/>
          </w:tcPr>
          <w:p w:rsidR="00064DAB" w:rsidRPr="0018654E" w:rsidRDefault="00064DAB" w:rsidP="00BE33F1">
            <w:pPr>
              <w:rPr>
                <w:rFonts w:ascii="Times New Roman" w:hAnsi="Times New Roman"/>
                <w:b/>
              </w:rPr>
            </w:pPr>
          </w:p>
        </w:tc>
        <w:tc>
          <w:tcPr>
            <w:tcW w:w="2160" w:type="dxa"/>
          </w:tcPr>
          <w:p w:rsidR="00064DAB" w:rsidRPr="0018654E" w:rsidRDefault="00064DAB" w:rsidP="00BE33F1">
            <w:pPr>
              <w:jc w:val="center"/>
              <w:rPr>
                <w:rFonts w:ascii="Times New Roman" w:hAnsi="Times New Roman"/>
                <w:b/>
                <w:bCs/>
              </w:rPr>
            </w:pPr>
          </w:p>
          <w:p w:rsidR="00064DAB" w:rsidRPr="0018654E" w:rsidRDefault="00064DAB" w:rsidP="00BE33F1">
            <w:pPr>
              <w:jc w:val="center"/>
              <w:rPr>
                <w:rFonts w:ascii="Times New Roman" w:hAnsi="Times New Roman"/>
                <w:b/>
                <w:bCs/>
              </w:rPr>
            </w:pPr>
            <w:r>
              <w:rPr>
                <w:rFonts w:ascii="Times New Roman" w:hAnsi="Times New Roman"/>
                <w:b/>
                <w:bCs/>
              </w:rPr>
              <w:t>2 522,2</w:t>
            </w:r>
          </w:p>
        </w:tc>
      </w:tr>
      <w:tr w:rsidR="00064DAB" w:rsidRPr="001F6700" w:rsidTr="00056964">
        <w:trPr>
          <w:trHeight w:val="549"/>
        </w:trPr>
        <w:tc>
          <w:tcPr>
            <w:tcW w:w="3532" w:type="dxa"/>
          </w:tcPr>
          <w:p w:rsidR="00064DAB" w:rsidRPr="0018654E" w:rsidRDefault="00064DAB" w:rsidP="00BE33F1">
            <w:pPr>
              <w:pStyle w:val="6"/>
              <w:rPr>
                <w:rFonts w:ascii="Times New Roman" w:hAnsi="Times New Roman"/>
                <w:bCs w:val="0"/>
                <w:iCs/>
              </w:rPr>
            </w:pPr>
            <w:r w:rsidRPr="0018654E">
              <w:rPr>
                <w:rFonts w:ascii="Times New Roman" w:hAnsi="Times New Roman"/>
                <w:bCs w:val="0"/>
                <w:iCs/>
              </w:rPr>
              <w:t>Коммунальное  хозяйство</w:t>
            </w:r>
          </w:p>
        </w:tc>
        <w:tc>
          <w:tcPr>
            <w:tcW w:w="788" w:type="dxa"/>
          </w:tcPr>
          <w:p w:rsidR="00064DAB" w:rsidRPr="0018654E" w:rsidRDefault="00064DAB" w:rsidP="00BE33F1">
            <w:pPr>
              <w:rPr>
                <w:rFonts w:ascii="Times New Roman" w:hAnsi="Times New Roman"/>
                <w:b/>
                <w:bCs/>
              </w:rPr>
            </w:pPr>
            <w:r w:rsidRPr="0018654E">
              <w:rPr>
                <w:rFonts w:ascii="Times New Roman" w:hAnsi="Times New Roman"/>
                <w:b/>
                <w:bCs/>
              </w:rPr>
              <w:t>790</w:t>
            </w:r>
          </w:p>
        </w:tc>
        <w:tc>
          <w:tcPr>
            <w:tcW w:w="540" w:type="dxa"/>
          </w:tcPr>
          <w:p w:rsidR="00064DAB" w:rsidRPr="0018654E" w:rsidRDefault="00064DAB" w:rsidP="00BE33F1">
            <w:pPr>
              <w:rPr>
                <w:rFonts w:ascii="Times New Roman" w:hAnsi="Times New Roman"/>
                <w:b/>
                <w:bCs/>
              </w:rPr>
            </w:pPr>
            <w:r w:rsidRPr="0018654E">
              <w:rPr>
                <w:rFonts w:ascii="Times New Roman" w:hAnsi="Times New Roman"/>
                <w:b/>
                <w:bCs/>
              </w:rPr>
              <w:t>05</w:t>
            </w:r>
          </w:p>
        </w:tc>
        <w:tc>
          <w:tcPr>
            <w:tcW w:w="540" w:type="dxa"/>
          </w:tcPr>
          <w:p w:rsidR="00064DAB" w:rsidRPr="0018654E" w:rsidRDefault="00064DAB" w:rsidP="00BE33F1">
            <w:pPr>
              <w:rPr>
                <w:rFonts w:ascii="Times New Roman" w:hAnsi="Times New Roman"/>
                <w:b/>
                <w:bCs/>
              </w:rPr>
            </w:pPr>
            <w:r w:rsidRPr="0018654E">
              <w:rPr>
                <w:rFonts w:ascii="Times New Roman" w:hAnsi="Times New Roman"/>
                <w:b/>
                <w:bCs/>
              </w:rPr>
              <w:t>02</w:t>
            </w:r>
          </w:p>
        </w:tc>
        <w:tc>
          <w:tcPr>
            <w:tcW w:w="1620" w:type="dxa"/>
          </w:tcPr>
          <w:p w:rsidR="00064DAB" w:rsidRPr="0018654E" w:rsidRDefault="00064DAB" w:rsidP="00BE33F1">
            <w:pPr>
              <w:rPr>
                <w:rFonts w:ascii="Times New Roman" w:hAnsi="Times New Roman"/>
                <w:b/>
                <w:bCs/>
              </w:rPr>
            </w:pPr>
          </w:p>
        </w:tc>
        <w:tc>
          <w:tcPr>
            <w:tcW w:w="1260" w:type="dxa"/>
          </w:tcPr>
          <w:p w:rsidR="00064DAB" w:rsidRPr="0018654E" w:rsidRDefault="00064DAB" w:rsidP="00BE33F1">
            <w:pPr>
              <w:rPr>
                <w:rFonts w:ascii="Times New Roman" w:hAnsi="Times New Roman"/>
                <w:b/>
              </w:rPr>
            </w:pPr>
          </w:p>
        </w:tc>
        <w:tc>
          <w:tcPr>
            <w:tcW w:w="2160" w:type="dxa"/>
          </w:tcPr>
          <w:p w:rsidR="00064DAB" w:rsidRPr="0018654E" w:rsidRDefault="00064DAB" w:rsidP="00BE33F1">
            <w:pPr>
              <w:jc w:val="center"/>
              <w:rPr>
                <w:rFonts w:ascii="Times New Roman" w:hAnsi="Times New Roman"/>
                <w:b/>
                <w:bCs/>
              </w:rPr>
            </w:pPr>
            <w:r>
              <w:rPr>
                <w:rFonts w:ascii="Times New Roman" w:hAnsi="Times New Roman"/>
                <w:b/>
                <w:bCs/>
              </w:rPr>
              <w:t>305,9</w:t>
            </w:r>
          </w:p>
        </w:tc>
      </w:tr>
      <w:tr w:rsidR="00064DAB" w:rsidRPr="001F6700" w:rsidTr="00056964">
        <w:tc>
          <w:tcPr>
            <w:tcW w:w="3532" w:type="dxa"/>
          </w:tcPr>
          <w:p w:rsidR="00064DAB" w:rsidRDefault="00064DAB" w:rsidP="00BE33F1">
            <w:pPr>
              <w:pStyle w:val="6"/>
              <w:rPr>
                <w:rFonts w:ascii="Times New Roman" w:hAnsi="Times New Roman"/>
                <w:b w:val="0"/>
                <w:iCs/>
              </w:rPr>
            </w:pPr>
            <w:r>
              <w:rPr>
                <w:rFonts w:ascii="Times New Roman" w:hAnsi="Times New Roman"/>
                <w:b w:val="0"/>
                <w:iCs/>
              </w:rPr>
              <w:t>Мероприятия  в рамках  муниципальных программ  за счет районного бюджета</w:t>
            </w:r>
          </w:p>
        </w:tc>
        <w:tc>
          <w:tcPr>
            <w:tcW w:w="788" w:type="dxa"/>
          </w:tcPr>
          <w:p w:rsidR="00064DAB" w:rsidRDefault="00064DAB" w:rsidP="00BE33F1">
            <w:pPr>
              <w:rPr>
                <w:rFonts w:ascii="Times New Roman" w:hAnsi="Times New Roman"/>
              </w:rPr>
            </w:pPr>
            <w:r>
              <w:rPr>
                <w:rFonts w:ascii="Times New Roman" w:hAnsi="Times New Roman"/>
              </w:rPr>
              <w:t>790</w:t>
            </w:r>
          </w:p>
        </w:tc>
        <w:tc>
          <w:tcPr>
            <w:tcW w:w="540" w:type="dxa"/>
          </w:tcPr>
          <w:p w:rsidR="00064DAB" w:rsidRDefault="00064DAB" w:rsidP="00BE33F1">
            <w:pPr>
              <w:rPr>
                <w:rFonts w:ascii="Times New Roman" w:hAnsi="Times New Roman"/>
              </w:rPr>
            </w:pPr>
            <w:r>
              <w:rPr>
                <w:rFonts w:ascii="Times New Roman" w:hAnsi="Times New Roman"/>
              </w:rPr>
              <w:t>05</w:t>
            </w:r>
          </w:p>
        </w:tc>
        <w:tc>
          <w:tcPr>
            <w:tcW w:w="540" w:type="dxa"/>
          </w:tcPr>
          <w:p w:rsidR="00064DAB" w:rsidRDefault="00064DAB" w:rsidP="00BE33F1">
            <w:pPr>
              <w:rPr>
                <w:rFonts w:ascii="Times New Roman" w:hAnsi="Times New Roman"/>
              </w:rPr>
            </w:pPr>
            <w:r>
              <w:rPr>
                <w:rFonts w:ascii="Times New Roman" w:hAnsi="Times New Roman"/>
              </w:rPr>
              <w:t>02</w:t>
            </w:r>
          </w:p>
        </w:tc>
        <w:tc>
          <w:tcPr>
            <w:tcW w:w="1620" w:type="dxa"/>
          </w:tcPr>
          <w:p w:rsidR="00064DAB" w:rsidRDefault="00064DAB" w:rsidP="00BE33F1">
            <w:pPr>
              <w:rPr>
                <w:rFonts w:ascii="Times New Roman" w:hAnsi="Times New Roman"/>
              </w:rPr>
            </w:pPr>
            <w:r>
              <w:rPr>
                <w:rFonts w:ascii="Times New Roman" w:hAnsi="Times New Roman"/>
              </w:rPr>
              <w:t>32.1.00.00000</w:t>
            </w:r>
          </w:p>
        </w:tc>
        <w:tc>
          <w:tcPr>
            <w:tcW w:w="1260" w:type="dxa"/>
          </w:tcPr>
          <w:p w:rsidR="00064DAB" w:rsidRDefault="00064DAB" w:rsidP="00BE33F1">
            <w:pPr>
              <w:rPr>
                <w:rFonts w:ascii="Times New Roman" w:hAnsi="Times New Roman"/>
              </w:rPr>
            </w:pPr>
          </w:p>
        </w:tc>
        <w:tc>
          <w:tcPr>
            <w:tcW w:w="2160" w:type="dxa"/>
          </w:tcPr>
          <w:p w:rsidR="00064DAB" w:rsidRDefault="00064DAB" w:rsidP="00BE33F1">
            <w:pPr>
              <w:jc w:val="center"/>
              <w:rPr>
                <w:rFonts w:ascii="Times New Roman" w:hAnsi="Times New Roman"/>
                <w:bCs/>
              </w:rPr>
            </w:pPr>
            <w:r>
              <w:rPr>
                <w:rFonts w:ascii="Times New Roman" w:hAnsi="Times New Roman"/>
                <w:bCs/>
              </w:rPr>
              <w:t>205,9</w:t>
            </w:r>
          </w:p>
        </w:tc>
      </w:tr>
      <w:tr w:rsidR="00064DAB" w:rsidRPr="001F6700" w:rsidTr="00056964">
        <w:tc>
          <w:tcPr>
            <w:tcW w:w="3532" w:type="dxa"/>
          </w:tcPr>
          <w:p w:rsidR="00064DAB" w:rsidRDefault="00064DAB" w:rsidP="00BE33F1">
            <w:pPr>
              <w:pStyle w:val="6"/>
              <w:rPr>
                <w:rFonts w:ascii="Times New Roman" w:hAnsi="Times New Roman"/>
                <w:b w:val="0"/>
                <w:iCs/>
              </w:rPr>
            </w:pPr>
            <w:r>
              <w:rPr>
                <w:rFonts w:ascii="Times New Roman" w:hAnsi="Times New Roman"/>
                <w:b w:val="0"/>
                <w:iCs/>
              </w:rPr>
              <w:t xml:space="preserve"> Иные межбюджетные трансферты в рамках муниципальной программы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2015 - 2016годы» за счет средств  районного бюджета</w:t>
            </w:r>
          </w:p>
        </w:tc>
        <w:tc>
          <w:tcPr>
            <w:tcW w:w="788" w:type="dxa"/>
          </w:tcPr>
          <w:p w:rsidR="00064DAB" w:rsidRDefault="00064DAB" w:rsidP="00BE33F1">
            <w:pPr>
              <w:rPr>
                <w:rFonts w:ascii="Times New Roman" w:hAnsi="Times New Roman"/>
              </w:rPr>
            </w:pPr>
            <w:r>
              <w:rPr>
                <w:rFonts w:ascii="Times New Roman" w:hAnsi="Times New Roman"/>
              </w:rPr>
              <w:t>790</w:t>
            </w:r>
          </w:p>
        </w:tc>
        <w:tc>
          <w:tcPr>
            <w:tcW w:w="540" w:type="dxa"/>
          </w:tcPr>
          <w:p w:rsidR="00064DAB" w:rsidRDefault="00064DAB" w:rsidP="00BE33F1">
            <w:pPr>
              <w:rPr>
                <w:rFonts w:ascii="Times New Roman" w:hAnsi="Times New Roman"/>
              </w:rPr>
            </w:pPr>
            <w:r>
              <w:rPr>
                <w:rFonts w:ascii="Times New Roman" w:hAnsi="Times New Roman"/>
              </w:rPr>
              <w:t>05</w:t>
            </w:r>
          </w:p>
        </w:tc>
        <w:tc>
          <w:tcPr>
            <w:tcW w:w="540" w:type="dxa"/>
          </w:tcPr>
          <w:p w:rsidR="00064DAB" w:rsidRDefault="00064DAB" w:rsidP="00BE33F1">
            <w:pPr>
              <w:rPr>
                <w:rFonts w:ascii="Times New Roman" w:hAnsi="Times New Roman"/>
              </w:rPr>
            </w:pPr>
            <w:r>
              <w:rPr>
                <w:rFonts w:ascii="Times New Roman" w:hAnsi="Times New Roman"/>
              </w:rPr>
              <w:t>02</w:t>
            </w:r>
          </w:p>
        </w:tc>
        <w:tc>
          <w:tcPr>
            <w:tcW w:w="1620" w:type="dxa"/>
          </w:tcPr>
          <w:p w:rsidR="00064DAB" w:rsidRDefault="00064DAB" w:rsidP="00BE33F1">
            <w:pPr>
              <w:rPr>
                <w:rFonts w:ascii="Times New Roman" w:hAnsi="Times New Roman"/>
              </w:rPr>
            </w:pPr>
            <w:r>
              <w:rPr>
                <w:rFonts w:ascii="Times New Roman" w:hAnsi="Times New Roman"/>
              </w:rPr>
              <w:t>32.1.00.89300</w:t>
            </w:r>
          </w:p>
        </w:tc>
        <w:tc>
          <w:tcPr>
            <w:tcW w:w="1260" w:type="dxa"/>
          </w:tcPr>
          <w:p w:rsidR="00064DAB" w:rsidRDefault="00064DAB" w:rsidP="00BE33F1">
            <w:pPr>
              <w:rPr>
                <w:rFonts w:ascii="Times New Roman" w:hAnsi="Times New Roman"/>
              </w:rPr>
            </w:pPr>
          </w:p>
        </w:tc>
        <w:tc>
          <w:tcPr>
            <w:tcW w:w="2160" w:type="dxa"/>
          </w:tcPr>
          <w:p w:rsidR="00064DAB" w:rsidRDefault="00064DAB" w:rsidP="00BE33F1">
            <w:pPr>
              <w:jc w:val="center"/>
              <w:rPr>
                <w:rFonts w:ascii="Times New Roman" w:hAnsi="Times New Roman"/>
                <w:bCs/>
              </w:rPr>
            </w:pPr>
            <w:r>
              <w:rPr>
                <w:rFonts w:ascii="Times New Roman" w:hAnsi="Times New Roman"/>
                <w:bCs/>
              </w:rPr>
              <w:t>205,9</w:t>
            </w:r>
          </w:p>
        </w:tc>
      </w:tr>
      <w:tr w:rsidR="00064DAB" w:rsidRPr="001F6700" w:rsidTr="00056964">
        <w:tc>
          <w:tcPr>
            <w:tcW w:w="3532" w:type="dxa"/>
          </w:tcPr>
          <w:p w:rsidR="00064DAB" w:rsidRPr="00B54155" w:rsidRDefault="00064DAB" w:rsidP="00BE33F1">
            <w:pPr>
              <w:pStyle w:val="6"/>
              <w:rPr>
                <w:rFonts w:ascii="Times New Roman" w:hAnsi="Times New Roman"/>
                <w:b w:val="0"/>
                <w:iCs/>
              </w:rPr>
            </w:pPr>
            <w:r w:rsidRPr="00B54155">
              <w:rPr>
                <w:rFonts w:ascii="Times New Roman" w:hAnsi="Times New Roman"/>
                <w:b w:val="0"/>
              </w:rPr>
              <w:t>Закупка товаров, работ и услуг для обеспечения государственных (муниципальных) нужд</w:t>
            </w:r>
          </w:p>
        </w:tc>
        <w:tc>
          <w:tcPr>
            <w:tcW w:w="788" w:type="dxa"/>
          </w:tcPr>
          <w:p w:rsidR="00064DAB" w:rsidRDefault="00064DAB" w:rsidP="00BE33F1">
            <w:pPr>
              <w:rPr>
                <w:rFonts w:ascii="Times New Roman" w:hAnsi="Times New Roman"/>
              </w:rPr>
            </w:pPr>
            <w:r>
              <w:rPr>
                <w:rFonts w:ascii="Times New Roman" w:hAnsi="Times New Roman"/>
              </w:rPr>
              <w:t>790</w:t>
            </w:r>
          </w:p>
        </w:tc>
        <w:tc>
          <w:tcPr>
            <w:tcW w:w="540" w:type="dxa"/>
          </w:tcPr>
          <w:p w:rsidR="00064DAB" w:rsidRDefault="00064DAB" w:rsidP="00BE33F1">
            <w:pPr>
              <w:rPr>
                <w:rFonts w:ascii="Times New Roman" w:hAnsi="Times New Roman"/>
              </w:rPr>
            </w:pPr>
            <w:r>
              <w:rPr>
                <w:rFonts w:ascii="Times New Roman" w:hAnsi="Times New Roman"/>
              </w:rPr>
              <w:t>05</w:t>
            </w:r>
          </w:p>
        </w:tc>
        <w:tc>
          <w:tcPr>
            <w:tcW w:w="540" w:type="dxa"/>
          </w:tcPr>
          <w:p w:rsidR="00064DAB" w:rsidRDefault="00064DAB" w:rsidP="00BE33F1">
            <w:pPr>
              <w:rPr>
                <w:rFonts w:ascii="Times New Roman" w:hAnsi="Times New Roman"/>
              </w:rPr>
            </w:pPr>
            <w:r>
              <w:rPr>
                <w:rFonts w:ascii="Times New Roman" w:hAnsi="Times New Roman"/>
              </w:rPr>
              <w:t>02</w:t>
            </w:r>
          </w:p>
        </w:tc>
        <w:tc>
          <w:tcPr>
            <w:tcW w:w="1620" w:type="dxa"/>
          </w:tcPr>
          <w:p w:rsidR="00064DAB" w:rsidRDefault="00064DAB" w:rsidP="00BE33F1">
            <w:pPr>
              <w:rPr>
                <w:rFonts w:ascii="Times New Roman" w:hAnsi="Times New Roman"/>
              </w:rPr>
            </w:pPr>
            <w:r>
              <w:rPr>
                <w:rFonts w:ascii="Times New Roman" w:hAnsi="Times New Roman"/>
              </w:rPr>
              <w:t>32.1.00.89300</w:t>
            </w:r>
          </w:p>
        </w:tc>
        <w:tc>
          <w:tcPr>
            <w:tcW w:w="1260" w:type="dxa"/>
          </w:tcPr>
          <w:p w:rsidR="00064DAB" w:rsidRDefault="00064DAB" w:rsidP="00BE33F1">
            <w:pPr>
              <w:rPr>
                <w:rFonts w:ascii="Times New Roman" w:hAnsi="Times New Roman"/>
              </w:rPr>
            </w:pPr>
            <w:r>
              <w:rPr>
                <w:rFonts w:ascii="Times New Roman" w:hAnsi="Times New Roman"/>
              </w:rPr>
              <w:t>200</w:t>
            </w:r>
          </w:p>
        </w:tc>
        <w:tc>
          <w:tcPr>
            <w:tcW w:w="2160" w:type="dxa"/>
          </w:tcPr>
          <w:p w:rsidR="00064DAB" w:rsidRDefault="00064DAB" w:rsidP="00BE33F1">
            <w:pPr>
              <w:jc w:val="center"/>
              <w:rPr>
                <w:rFonts w:ascii="Times New Roman" w:hAnsi="Times New Roman"/>
                <w:bCs/>
              </w:rPr>
            </w:pPr>
            <w:r>
              <w:rPr>
                <w:rFonts w:ascii="Times New Roman" w:hAnsi="Times New Roman"/>
                <w:bCs/>
              </w:rPr>
              <w:t>205,9</w:t>
            </w:r>
          </w:p>
        </w:tc>
      </w:tr>
      <w:tr w:rsidR="00064DAB" w:rsidRPr="001F6700" w:rsidTr="00056964">
        <w:tc>
          <w:tcPr>
            <w:tcW w:w="3532" w:type="dxa"/>
          </w:tcPr>
          <w:p w:rsidR="00064DAB" w:rsidRPr="001366C4" w:rsidRDefault="00064DAB" w:rsidP="00BE33F1">
            <w:pPr>
              <w:pStyle w:val="6"/>
              <w:rPr>
                <w:rFonts w:ascii="Times New Roman" w:hAnsi="Times New Roman"/>
                <w:iCs/>
              </w:rPr>
            </w:pPr>
            <w:r w:rsidRPr="001366C4">
              <w:rPr>
                <w:rFonts w:ascii="Times New Roman" w:hAnsi="Times New Roman"/>
                <w:iCs/>
              </w:rPr>
              <w:t>Другие непрограммные  расходы</w:t>
            </w:r>
          </w:p>
        </w:tc>
        <w:tc>
          <w:tcPr>
            <w:tcW w:w="788" w:type="dxa"/>
          </w:tcPr>
          <w:p w:rsidR="00064DAB" w:rsidRPr="001366C4" w:rsidRDefault="00064DAB" w:rsidP="00BE33F1">
            <w:pPr>
              <w:rPr>
                <w:rFonts w:ascii="Times New Roman" w:hAnsi="Times New Roman"/>
                <w:b/>
              </w:rPr>
            </w:pPr>
            <w:r w:rsidRPr="001366C4">
              <w:rPr>
                <w:rFonts w:ascii="Times New Roman" w:hAnsi="Times New Roman"/>
                <w:b/>
              </w:rPr>
              <w:t>790</w:t>
            </w:r>
          </w:p>
        </w:tc>
        <w:tc>
          <w:tcPr>
            <w:tcW w:w="540" w:type="dxa"/>
          </w:tcPr>
          <w:p w:rsidR="00064DAB" w:rsidRPr="001366C4" w:rsidRDefault="00064DAB" w:rsidP="00BE33F1">
            <w:pPr>
              <w:rPr>
                <w:rFonts w:ascii="Times New Roman" w:hAnsi="Times New Roman"/>
                <w:b/>
              </w:rPr>
            </w:pPr>
            <w:r w:rsidRPr="001366C4">
              <w:rPr>
                <w:rFonts w:ascii="Times New Roman" w:hAnsi="Times New Roman"/>
                <w:b/>
              </w:rPr>
              <w:t>05</w:t>
            </w:r>
          </w:p>
        </w:tc>
        <w:tc>
          <w:tcPr>
            <w:tcW w:w="540" w:type="dxa"/>
          </w:tcPr>
          <w:p w:rsidR="00064DAB" w:rsidRPr="001366C4" w:rsidRDefault="00064DAB" w:rsidP="00BE33F1">
            <w:pPr>
              <w:rPr>
                <w:rFonts w:ascii="Times New Roman" w:hAnsi="Times New Roman"/>
                <w:b/>
              </w:rPr>
            </w:pPr>
            <w:r w:rsidRPr="001366C4">
              <w:rPr>
                <w:rFonts w:ascii="Times New Roman" w:hAnsi="Times New Roman"/>
                <w:b/>
              </w:rPr>
              <w:t>02</w:t>
            </w:r>
          </w:p>
        </w:tc>
        <w:tc>
          <w:tcPr>
            <w:tcW w:w="1620" w:type="dxa"/>
          </w:tcPr>
          <w:p w:rsidR="00064DAB" w:rsidRPr="001366C4" w:rsidRDefault="00064DAB" w:rsidP="00BE33F1">
            <w:pPr>
              <w:rPr>
                <w:rFonts w:ascii="Times New Roman" w:hAnsi="Times New Roman"/>
                <w:b/>
              </w:rPr>
            </w:pPr>
            <w:r w:rsidRPr="001366C4">
              <w:rPr>
                <w:rFonts w:ascii="Times New Roman" w:hAnsi="Times New Roman"/>
                <w:b/>
              </w:rPr>
              <w:t>98.0.</w:t>
            </w:r>
            <w:r>
              <w:rPr>
                <w:rFonts w:ascii="Times New Roman" w:hAnsi="Times New Roman"/>
                <w:b/>
              </w:rPr>
              <w:t>00.</w:t>
            </w:r>
            <w:r w:rsidRPr="001366C4">
              <w:rPr>
                <w:rFonts w:ascii="Times New Roman" w:hAnsi="Times New Roman"/>
                <w:b/>
              </w:rPr>
              <w:t>0000</w:t>
            </w:r>
            <w:r>
              <w:rPr>
                <w:rFonts w:ascii="Times New Roman" w:hAnsi="Times New Roman"/>
                <w:b/>
              </w:rPr>
              <w:t>0</w:t>
            </w:r>
          </w:p>
        </w:tc>
        <w:tc>
          <w:tcPr>
            <w:tcW w:w="1260" w:type="dxa"/>
          </w:tcPr>
          <w:p w:rsidR="00064DAB" w:rsidRPr="001366C4" w:rsidRDefault="00064DAB" w:rsidP="00BE33F1">
            <w:pPr>
              <w:rPr>
                <w:rFonts w:ascii="Times New Roman" w:hAnsi="Times New Roman"/>
                <w:b/>
              </w:rPr>
            </w:pPr>
          </w:p>
        </w:tc>
        <w:tc>
          <w:tcPr>
            <w:tcW w:w="2160" w:type="dxa"/>
          </w:tcPr>
          <w:p w:rsidR="00064DAB" w:rsidRPr="001366C4" w:rsidRDefault="00064DAB" w:rsidP="00BE33F1">
            <w:pPr>
              <w:jc w:val="center"/>
              <w:rPr>
                <w:rFonts w:ascii="Times New Roman" w:hAnsi="Times New Roman"/>
                <w:b/>
                <w:bCs/>
              </w:rPr>
            </w:pPr>
            <w:r>
              <w:rPr>
                <w:rFonts w:ascii="Times New Roman" w:hAnsi="Times New Roman"/>
                <w:b/>
                <w:bCs/>
              </w:rPr>
              <w:t>100</w:t>
            </w:r>
            <w:r w:rsidRPr="001366C4">
              <w:rPr>
                <w:rFonts w:ascii="Times New Roman" w:hAnsi="Times New Roman"/>
                <w:b/>
                <w:bCs/>
              </w:rPr>
              <w:t>,0</w:t>
            </w:r>
          </w:p>
        </w:tc>
      </w:tr>
      <w:tr w:rsidR="00064DAB" w:rsidRPr="001F6700" w:rsidTr="00056964">
        <w:tc>
          <w:tcPr>
            <w:tcW w:w="3532" w:type="dxa"/>
          </w:tcPr>
          <w:p w:rsidR="00064DAB" w:rsidRPr="00B54155" w:rsidRDefault="00064DAB" w:rsidP="00BE33F1">
            <w:pPr>
              <w:pStyle w:val="6"/>
              <w:rPr>
                <w:rFonts w:ascii="Times New Roman" w:hAnsi="Times New Roman"/>
                <w:b w:val="0"/>
                <w:iCs/>
              </w:rPr>
            </w:pPr>
            <w:r>
              <w:rPr>
                <w:rFonts w:ascii="Times New Roman" w:hAnsi="Times New Roman"/>
                <w:b w:val="0"/>
              </w:rPr>
              <w:t>Прочие мероприятия в области коммунального хозяйства (</w:t>
            </w:r>
            <w:r w:rsidRPr="00B54155">
              <w:rPr>
                <w:rFonts w:ascii="Times New Roman" w:hAnsi="Times New Roman"/>
                <w:b w:val="0"/>
              </w:rPr>
              <w:t>Организация водоснабжения населения в летний период</w:t>
            </w:r>
            <w:r>
              <w:rPr>
                <w:rFonts w:ascii="Times New Roman" w:hAnsi="Times New Roman"/>
                <w:b w:val="0"/>
              </w:rPr>
              <w:t>)</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02</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9622</w:t>
            </w:r>
            <w:r>
              <w:rPr>
                <w:rFonts w:ascii="Times New Roman" w:hAnsi="Times New Roman"/>
              </w:rPr>
              <w:t>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sidRPr="001F6700">
              <w:rPr>
                <w:rFonts w:ascii="Times New Roman" w:hAnsi="Times New Roman"/>
              </w:rPr>
              <w:t>100,0</w:t>
            </w:r>
          </w:p>
        </w:tc>
      </w:tr>
      <w:tr w:rsidR="00064DAB" w:rsidRPr="001F6700" w:rsidTr="00056964">
        <w:tc>
          <w:tcPr>
            <w:tcW w:w="3532" w:type="dxa"/>
          </w:tcPr>
          <w:p w:rsidR="00064DAB" w:rsidRPr="00B54155" w:rsidRDefault="00064DAB" w:rsidP="00BE33F1">
            <w:pPr>
              <w:pStyle w:val="6"/>
              <w:rPr>
                <w:rFonts w:ascii="Times New Roman" w:hAnsi="Times New Roman"/>
                <w:b w:val="0"/>
                <w:iCs/>
              </w:rPr>
            </w:pPr>
            <w:r w:rsidRPr="00B54155">
              <w:rPr>
                <w:rFonts w:ascii="Times New Roman" w:hAnsi="Times New Roman"/>
                <w:b w:val="0"/>
              </w:rPr>
              <w:t>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02</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9622</w:t>
            </w:r>
            <w:r>
              <w:rPr>
                <w:rFonts w:ascii="Times New Roman" w:hAnsi="Times New Roman"/>
              </w:rPr>
              <w:t>0</w:t>
            </w:r>
          </w:p>
        </w:tc>
        <w:tc>
          <w:tcPr>
            <w:tcW w:w="1260" w:type="dxa"/>
          </w:tcPr>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rPr>
            </w:pPr>
            <w:r w:rsidRPr="001F6700">
              <w:rPr>
                <w:rFonts w:ascii="Times New Roman" w:hAnsi="Times New Roman"/>
              </w:rPr>
              <w:t>100,0</w:t>
            </w:r>
          </w:p>
        </w:tc>
      </w:tr>
      <w:tr w:rsidR="00064DAB" w:rsidRPr="001F6700" w:rsidTr="00056964">
        <w:trPr>
          <w:trHeight w:val="487"/>
        </w:trPr>
        <w:tc>
          <w:tcPr>
            <w:tcW w:w="3532" w:type="dxa"/>
          </w:tcPr>
          <w:p w:rsidR="00064DAB" w:rsidRPr="0018654E" w:rsidRDefault="00064DAB" w:rsidP="00BE33F1">
            <w:pPr>
              <w:pStyle w:val="6"/>
              <w:rPr>
                <w:rFonts w:ascii="Times New Roman" w:hAnsi="Times New Roman"/>
                <w:bCs w:val="0"/>
                <w:iCs/>
              </w:rPr>
            </w:pPr>
            <w:r w:rsidRPr="0018654E">
              <w:rPr>
                <w:rFonts w:ascii="Times New Roman" w:hAnsi="Times New Roman"/>
                <w:bCs w:val="0"/>
                <w:iCs/>
              </w:rPr>
              <w:t xml:space="preserve">Благоустройство </w:t>
            </w:r>
          </w:p>
        </w:tc>
        <w:tc>
          <w:tcPr>
            <w:tcW w:w="788" w:type="dxa"/>
          </w:tcPr>
          <w:p w:rsidR="00064DAB" w:rsidRPr="0018654E" w:rsidRDefault="00064DAB" w:rsidP="00BE33F1">
            <w:pPr>
              <w:rPr>
                <w:rFonts w:ascii="Times New Roman" w:hAnsi="Times New Roman"/>
                <w:b/>
                <w:bCs/>
              </w:rPr>
            </w:pPr>
            <w:r w:rsidRPr="0018654E">
              <w:rPr>
                <w:rFonts w:ascii="Times New Roman" w:hAnsi="Times New Roman"/>
                <w:b/>
                <w:bCs/>
              </w:rPr>
              <w:t>790</w:t>
            </w:r>
          </w:p>
        </w:tc>
        <w:tc>
          <w:tcPr>
            <w:tcW w:w="540" w:type="dxa"/>
          </w:tcPr>
          <w:p w:rsidR="00064DAB" w:rsidRPr="0018654E" w:rsidRDefault="00064DAB" w:rsidP="00BE33F1">
            <w:pPr>
              <w:rPr>
                <w:rFonts w:ascii="Times New Roman" w:hAnsi="Times New Roman"/>
                <w:b/>
                <w:bCs/>
              </w:rPr>
            </w:pPr>
            <w:r w:rsidRPr="0018654E">
              <w:rPr>
                <w:rFonts w:ascii="Times New Roman" w:hAnsi="Times New Roman"/>
                <w:b/>
                <w:bCs/>
              </w:rPr>
              <w:t>05</w:t>
            </w:r>
          </w:p>
        </w:tc>
        <w:tc>
          <w:tcPr>
            <w:tcW w:w="540" w:type="dxa"/>
          </w:tcPr>
          <w:p w:rsidR="00064DAB" w:rsidRPr="0018654E" w:rsidRDefault="00064DAB" w:rsidP="00BE33F1">
            <w:pPr>
              <w:rPr>
                <w:rFonts w:ascii="Times New Roman" w:hAnsi="Times New Roman"/>
                <w:b/>
                <w:bCs/>
              </w:rPr>
            </w:pPr>
            <w:r w:rsidRPr="0018654E">
              <w:rPr>
                <w:rFonts w:ascii="Times New Roman" w:hAnsi="Times New Roman"/>
                <w:b/>
                <w:bCs/>
              </w:rPr>
              <w:t>03</w:t>
            </w:r>
          </w:p>
        </w:tc>
        <w:tc>
          <w:tcPr>
            <w:tcW w:w="1620" w:type="dxa"/>
          </w:tcPr>
          <w:p w:rsidR="00064DAB" w:rsidRPr="0018654E" w:rsidRDefault="00064DAB" w:rsidP="00BE33F1">
            <w:pPr>
              <w:rPr>
                <w:rFonts w:ascii="Times New Roman" w:hAnsi="Times New Roman"/>
                <w:b/>
                <w:bCs/>
              </w:rPr>
            </w:pPr>
          </w:p>
        </w:tc>
        <w:tc>
          <w:tcPr>
            <w:tcW w:w="1260" w:type="dxa"/>
          </w:tcPr>
          <w:p w:rsidR="00064DAB" w:rsidRPr="0018654E" w:rsidRDefault="00064DAB" w:rsidP="00BE33F1">
            <w:pPr>
              <w:rPr>
                <w:rFonts w:ascii="Times New Roman" w:hAnsi="Times New Roman"/>
                <w:b/>
              </w:rPr>
            </w:pPr>
          </w:p>
        </w:tc>
        <w:tc>
          <w:tcPr>
            <w:tcW w:w="2160" w:type="dxa"/>
          </w:tcPr>
          <w:p w:rsidR="00064DAB" w:rsidRPr="0018654E" w:rsidRDefault="00064DAB" w:rsidP="00BE33F1">
            <w:pPr>
              <w:jc w:val="center"/>
              <w:rPr>
                <w:rFonts w:ascii="Times New Roman" w:hAnsi="Times New Roman"/>
                <w:b/>
                <w:bCs/>
              </w:rPr>
            </w:pPr>
            <w:r>
              <w:rPr>
                <w:rFonts w:ascii="Times New Roman" w:hAnsi="Times New Roman"/>
                <w:b/>
                <w:bCs/>
              </w:rPr>
              <w:t>2 216,3</w:t>
            </w:r>
          </w:p>
        </w:tc>
      </w:tr>
      <w:tr w:rsidR="00064DAB" w:rsidRPr="001F6700" w:rsidTr="00056964">
        <w:tc>
          <w:tcPr>
            <w:tcW w:w="3532" w:type="dxa"/>
          </w:tcPr>
          <w:p w:rsidR="00064DAB" w:rsidRPr="003261AE" w:rsidRDefault="00064DAB" w:rsidP="00BE33F1">
            <w:pPr>
              <w:pStyle w:val="6"/>
              <w:rPr>
                <w:rFonts w:ascii="Times New Roman" w:hAnsi="Times New Roman"/>
                <w:iCs/>
              </w:rPr>
            </w:pPr>
            <w:r w:rsidRPr="001366C4">
              <w:rPr>
                <w:rFonts w:ascii="Times New Roman" w:hAnsi="Times New Roman"/>
                <w:iCs/>
              </w:rPr>
              <w:t>Другие непрограммные  расходы</w:t>
            </w:r>
          </w:p>
        </w:tc>
        <w:tc>
          <w:tcPr>
            <w:tcW w:w="788" w:type="dxa"/>
          </w:tcPr>
          <w:p w:rsidR="00064DAB" w:rsidRPr="003261AE" w:rsidRDefault="00064DAB" w:rsidP="00BE33F1">
            <w:pPr>
              <w:rPr>
                <w:rFonts w:ascii="Times New Roman" w:hAnsi="Times New Roman"/>
                <w:b/>
              </w:rPr>
            </w:pPr>
            <w:r w:rsidRPr="003261AE">
              <w:rPr>
                <w:rFonts w:ascii="Times New Roman" w:hAnsi="Times New Roman"/>
                <w:b/>
              </w:rPr>
              <w:t>790</w:t>
            </w:r>
          </w:p>
        </w:tc>
        <w:tc>
          <w:tcPr>
            <w:tcW w:w="540" w:type="dxa"/>
          </w:tcPr>
          <w:p w:rsidR="00064DAB" w:rsidRPr="003261AE" w:rsidRDefault="00064DAB" w:rsidP="00BE33F1">
            <w:pPr>
              <w:rPr>
                <w:rFonts w:ascii="Times New Roman" w:hAnsi="Times New Roman"/>
                <w:b/>
              </w:rPr>
            </w:pPr>
            <w:r w:rsidRPr="003261AE">
              <w:rPr>
                <w:rFonts w:ascii="Times New Roman" w:hAnsi="Times New Roman"/>
                <w:b/>
              </w:rPr>
              <w:t>05</w:t>
            </w:r>
          </w:p>
        </w:tc>
        <w:tc>
          <w:tcPr>
            <w:tcW w:w="540" w:type="dxa"/>
          </w:tcPr>
          <w:p w:rsidR="00064DAB" w:rsidRPr="003261AE" w:rsidRDefault="00064DAB" w:rsidP="00BE33F1">
            <w:pPr>
              <w:rPr>
                <w:rFonts w:ascii="Times New Roman" w:hAnsi="Times New Roman"/>
                <w:b/>
              </w:rPr>
            </w:pPr>
            <w:r w:rsidRPr="003261AE">
              <w:rPr>
                <w:rFonts w:ascii="Times New Roman" w:hAnsi="Times New Roman"/>
                <w:b/>
              </w:rPr>
              <w:t>03</w:t>
            </w:r>
          </w:p>
        </w:tc>
        <w:tc>
          <w:tcPr>
            <w:tcW w:w="1620" w:type="dxa"/>
          </w:tcPr>
          <w:p w:rsidR="00064DAB" w:rsidRPr="003261AE" w:rsidRDefault="00064DAB" w:rsidP="00BE33F1">
            <w:pPr>
              <w:rPr>
                <w:rFonts w:ascii="Times New Roman" w:hAnsi="Times New Roman"/>
                <w:b/>
              </w:rPr>
            </w:pPr>
            <w:r>
              <w:rPr>
                <w:rFonts w:ascii="Times New Roman" w:hAnsi="Times New Roman"/>
                <w:b/>
              </w:rPr>
              <w:t>98</w:t>
            </w:r>
            <w:r w:rsidRPr="003261AE">
              <w:rPr>
                <w:rFonts w:ascii="Times New Roman" w:hAnsi="Times New Roman"/>
                <w:b/>
              </w:rPr>
              <w:t>.0.</w:t>
            </w:r>
            <w:r>
              <w:rPr>
                <w:rFonts w:ascii="Times New Roman" w:hAnsi="Times New Roman"/>
                <w:b/>
              </w:rPr>
              <w:t>00.</w:t>
            </w:r>
            <w:r w:rsidRPr="003261AE">
              <w:rPr>
                <w:rFonts w:ascii="Times New Roman" w:hAnsi="Times New Roman"/>
                <w:b/>
              </w:rPr>
              <w:t>0000</w:t>
            </w:r>
            <w:r>
              <w:rPr>
                <w:rFonts w:ascii="Times New Roman" w:hAnsi="Times New Roman"/>
                <w:b/>
              </w:rPr>
              <w:t>0</w:t>
            </w:r>
          </w:p>
        </w:tc>
        <w:tc>
          <w:tcPr>
            <w:tcW w:w="1260" w:type="dxa"/>
          </w:tcPr>
          <w:p w:rsidR="00064DAB" w:rsidRPr="003261AE" w:rsidRDefault="00064DAB" w:rsidP="00BE33F1">
            <w:pPr>
              <w:rPr>
                <w:rFonts w:ascii="Times New Roman" w:hAnsi="Times New Roman"/>
                <w:b/>
              </w:rPr>
            </w:pPr>
          </w:p>
        </w:tc>
        <w:tc>
          <w:tcPr>
            <w:tcW w:w="2160" w:type="dxa"/>
          </w:tcPr>
          <w:p w:rsidR="00064DAB" w:rsidRPr="003261AE" w:rsidRDefault="00064DAB" w:rsidP="00BE33F1">
            <w:pPr>
              <w:jc w:val="center"/>
              <w:rPr>
                <w:rFonts w:ascii="Times New Roman" w:hAnsi="Times New Roman"/>
                <w:b/>
              </w:rPr>
            </w:pPr>
            <w:r>
              <w:rPr>
                <w:rFonts w:ascii="Times New Roman" w:hAnsi="Times New Roman"/>
                <w:b/>
              </w:rPr>
              <w:t>2 216,3</w:t>
            </w:r>
          </w:p>
        </w:tc>
      </w:tr>
      <w:tr w:rsidR="00064DAB" w:rsidRPr="001F6700" w:rsidTr="00056964">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iCs/>
              </w:rPr>
              <w:t>Мероприятия  в области  благоустройства</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9630</w:t>
            </w:r>
            <w:r>
              <w:rPr>
                <w:rFonts w:ascii="Times New Roman" w:hAnsi="Times New Roman"/>
              </w:rPr>
              <w:t>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2 216,3</w:t>
            </w:r>
          </w:p>
        </w:tc>
      </w:tr>
      <w:tr w:rsidR="00064DAB" w:rsidRPr="001F6700" w:rsidTr="00056964">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iCs/>
              </w:rPr>
              <w:t>Уличное  освещение</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9631</w:t>
            </w:r>
            <w:r>
              <w:rPr>
                <w:rFonts w:ascii="Times New Roman" w:hAnsi="Times New Roman"/>
              </w:rPr>
              <w:t>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1 866,4</w:t>
            </w:r>
          </w:p>
        </w:tc>
      </w:tr>
      <w:tr w:rsidR="00064DAB" w:rsidRPr="001F6700" w:rsidTr="00056964">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rPr>
              <w:t xml:space="preserve"> 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9631</w:t>
            </w:r>
            <w:r>
              <w:rPr>
                <w:rFonts w:ascii="Times New Roman" w:hAnsi="Times New Roman"/>
              </w:rPr>
              <w:t>0</w:t>
            </w:r>
          </w:p>
        </w:tc>
        <w:tc>
          <w:tcPr>
            <w:tcW w:w="1260" w:type="dxa"/>
          </w:tcPr>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rPr>
            </w:pPr>
            <w:r>
              <w:rPr>
                <w:rFonts w:ascii="Times New Roman" w:hAnsi="Times New Roman"/>
              </w:rPr>
              <w:t>1 866,4</w:t>
            </w:r>
          </w:p>
        </w:tc>
      </w:tr>
      <w:tr w:rsidR="00064DAB" w:rsidRPr="001F6700" w:rsidTr="00056964">
        <w:tc>
          <w:tcPr>
            <w:tcW w:w="3532" w:type="dxa"/>
          </w:tcPr>
          <w:p w:rsidR="00064DAB" w:rsidRPr="00A94E94" w:rsidRDefault="00064DAB" w:rsidP="00BE33F1">
            <w:pPr>
              <w:pStyle w:val="6"/>
              <w:rPr>
                <w:rFonts w:ascii="Times New Roman" w:hAnsi="Times New Roman"/>
                <w:b w:val="0"/>
                <w:iCs/>
              </w:rPr>
            </w:pPr>
            <w:r>
              <w:rPr>
                <w:rFonts w:ascii="Times New Roman" w:hAnsi="Times New Roman"/>
                <w:b w:val="0"/>
                <w:iCs/>
              </w:rPr>
              <w:t>Содержание и ремонт тротуаров</w:t>
            </w:r>
            <w:r w:rsidRPr="00A94E94">
              <w:rPr>
                <w:rFonts w:ascii="Times New Roman" w:hAnsi="Times New Roman"/>
                <w:b w:val="0"/>
                <w:iCs/>
              </w:rPr>
              <w:t xml:space="preserve">  </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9632</w:t>
            </w:r>
            <w:r>
              <w:rPr>
                <w:rFonts w:ascii="Times New Roman" w:hAnsi="Times New Roman"/>
              </w:rPr>
              <w:t>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124,8</w:t>
            </w:r>
          </w:p>
        </w:tc>
      </w:tr>
      <w:tr w:rsidR="00064DAB" w:rsidRPr="001F6700" w:rsidTr="00056964">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rPr>
              <w:t xml:space="preserve"> Закупка товаров, работ и услуг </w:t>
            </w:r>
            <w:r w:rsidRPr="00A94E94">
              <w:rPr>
                <w:rFonts w:ascii="Times New Roman" w:hAnsi="Times New Roman"/>
                <w:b w:val="0"/>
              </w:rPr>
              <w:lastRenderedPageBreak/>
              <w:t>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r w:rsidRPr="001F6700">
              <w:rPr>
                <w:rFonts w:ascii="Times New Roman" w:hAnsi="Times New Roman"/>
              </w:rPr>
              <w:lastRenderedPageBreak/>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9632</w:t>
            </w:r>
            <w:r>
              <w:rPr>
                <w:rFonts w:ascii="Times New Roman" w:hAnsi="Times New Roman"/>
              </w:rPr>
              <w:t>0</w:t>
            </w:r>
          </w:p>
        </w:tc>
        <w:tc>
          <w:tcPr>
            <w:tcW w:w="1260" w:type="dxa"/>
          </w:tcPr>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rPr>
            </w:pPr>
            <w:r>
              <w:rPr>
                <w:rFonts w:ascii="Times New Roman" w:hAnsi="Times New Roman"/>
              </w:rPr>
              <w:t>124,8</w:t>
            </w:r>
          </w:p>
        </w:tc>
      </w:tr>
      <w:tr w:rsidR="00064DAB" w:rsidRPr="001F6700" w:rsidTr="00056964">
        <w:trPr>
          <w:trHeight w:val="347"/>
        </w:trPr>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iCs/>
              </w:rPr>
              <w:lastRenderedPageBreak/>
              <w:t>Организац</w:t>
            </w:r>
            <w:r>
              <w:rPr>
                <w:rFonts w:ascii="Times New Roman" w:hAnsi="Times New Roman"/>
                <w:b w:val="0"/>
                <w:iCs/>
              </w:rPr>
              <w:t>ия и содержание мест захоронений  на  территории  поселения</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1620" w:type="dxa"/>
          </w:tcPr>
          <w:p w:rsidR="00064DAB" w:rsidRPr="001F6700" w:rsidRDefault="00064DAB" w:rsidP="00BE33F1">
            <w:pPr>
              <w:rPr>
                <w:rFonts w:ascii="Times New Roman" w:hAnsi="Times New Roman"/>
              </w:rPr>
            </w:pPr>
            <w:r>
              <w:rPr>
                <w:rFonts w:ascii="Times New Roman" w:hAnsi="Times New Roman"/>
              </w:rPr>
              <w:t>98.0.00.96340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sidRPr="001F6700">
              <w:rPr>
                <w:rFonts w:ascii="Times New Roman" w:hAnsi="Times New Roman"/>
              </w:rPr>
              <w:t>50,0</w:t>
            </w:r>
          </w:p>
        </w:tc>
      </w:tr>
      <w:tr w:rsidR="00064DAB" w:rsidRPr="001F6700" w:rsidTr="00056964">
        <w:trPr>
          <w:trHeight w:val="347"/>
        </w:trPr>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rPr>
              <w:t>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1620" w:type="dxa"/>
          </w:tcPr>
          <w:p w:rsidR="00064DAB" w:rsidRPr="001F6700" w:rsidRDefault="00064DAB" w:rsidP="00BE33F1">
            <w:pPr>
              <w:rPr>
                <w:rFonts w:ascii="Times New Roman" w:hAnsi="Times New Roman"/>
              </w:rPr>
            </w:pPr>
            <w:r>
              <w:rPr>
                <w:rFonts w:ascii="Times New Roman" w:hAnsi="Times New Roman"/>
              </w:rPr>
              <w:t>98.0.00.96340</w:t>
            </w:r>
          </w:p>
        </w:tc>
        <w:tc>
          <w:tcPr>
            <w:tcW w:w="1260" w:type="dxa"/>
          </w:tcPr>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rPr>
            </w:pPr>
            <w:r w:rsidRPr="001F6700">
              <w:rPr>
                <w:rFonts w:ascii="Times New Roman" w:hAnsi="Times New Roman"/>
              </w:rPr>
              <w:t>50,0</w:t>
            </w:r>
          </w:p>
        </w:tc>
      </w:tr>
      <w:tr w:rsidR="00064DAB" w:rsidRPr="001F6700" w:rsidTr="00056964">
        <w:trPr>
          <w:trHeight w:val="583"/>
        </w:trPr>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iCs/>
              </w:rPr>
              <w:t>Прочие мероприятия по благоустройств</w:t>
            </w:r>
            <w:r>
              <w:rPr>
                <w:rFonts w:ascii="Times New Roman" w:hAnsi="Times New Roman"/>
                <w:b w:val="0"/>
                <w:iCs/>
              </w:rPr>
              <w:t xml:space="preserve">у </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1620" w:type="dxa"/>
          </w:tcPr>
          <w:p w:rsidR="00064DAB" w:rsidRPr="001F6700" w:rsidRDefault="00064DAB" w:rsidP="00BE33F1">
            <w:pPr>
              <w:rPr>
                <w:rFonts w:ascii="Times New Roman" w:hAnsi="Times New Roman"/>
              </w:rPr>
            </w:pPr>
            <w:r>
              <w:rPr>
                <w:rFonts w:ascii="Times New Roman" w:hAnsi="Times New Roman"/>
              </w:rPr>
              <w:t>98.0.00.96360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175,1</w:t>
            </w:r>
          </w:p>
        </w:tc>
      </w:tr>
      <w:tr w:rsidR="00064DAB" w:rsidRPr="001F6700" w:rsidTr="00056964">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rPr>
              <w:t>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05</w:t>
            </w:r>
          </w:p>
        </w:tc>
        <w:tc>
          <w:tcPr>
            <w:tcW w:w="540" w:type="dxa"/>
          </w:tcPr>
          <w:p w:rsidR="00064DAB" w:rsidRPr="001F6700" w:rsidRDefault="00064DAB" w:rsidP="00BE33F1">
            <w:pPr>
              <w:rPr>
                <w:rFonts w:ascii="Times New Roman" w:hAnsi="Times New Roman"/>
              </w:rPr>
            </w:pPr>
            <w:r w:rsidRPr="001F6700">
              <w:rPr>
                <w:rFonts w:ascii="Times New Roman" w:hAnsi="Times New Roman"/>
              </w:rPr>
              <w:t>03</w:t>
            </w:r>
          </w:p>
        </w:tc>
        <w:tc>
          <w:tcPr>
            <w:tcW w:w="1620" w:type="dxa"/>
          </w:tcPr>
          <w:p w:rsidR="00064DAB" w:rsidRPr="001F6700" w:rsidRDefault="00064DAB" w:rsidP="00BE33F1">
            <w:pPr>
              <w:rPr>
                <w:rFonts w:ascii="Times New Roman" w:hAnsi="Times New Roman"/>
              </w:rPr>
            </w:pPr>
            <w:r>
              <w:rPr>
                <w:rFonts w:ascii="Times New Roman" w:hAnsi="Times New Roman"/>
              </w:rPr>
              <w:t>98.0.00.96360</w:t>
            </w:r>
          </w:p>
        </w:tc>
        <w:tc>
          <w:tcPr>
            <w:tcW w:w="1260" w:type="dxa"/>
          </w:tcPr>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rPr>
            </w:pPr>
            <w:r>
              <w:rPr>
                <w:rFonts w:ascii="Times New Roman" w:hAnsi="Times New Roman"/>
              </w:rPr>
              <w:t>175,1</w:t>
            </w:r>
          </w:p>
        </w:tc>
      </w:tr>
      <w:tr w:rsidR="00064DAB" w:rsidRPr="001F6700" w:rsidTr="00056964">
        <w:tc>
          <w:tcPr>
            <w:tcW w:w="3532" w:type="dxa"/>
          </w:tcPr>
          <w:p w:rsidR="00064DAB" w:rsidRPr="00B54155" w:rsidRDefault="00064DAB" w:rsidP="00BE33F1">
            <w:pPr>
              <w:pStyle w:val="6"/>
              <w:rPr>
                <w:rFonts w:ascii="Times New Roman" w:hAnsi="Times New Roman"/>
                <w:bCs w:val="0"/>
                <w:iCs/>
              </w:rPr>
            </w:pPr>
            <w:r w:rsidRPr="00B54155">
              <w:rPr>
                <w:rFonts w:ascii="Times New Roman" w:hAnsi="Times New Roman"/>
                <w:bCs w:val="0"/>
                <w:iCs/>
              </w:rPr>
              <w:t>Образование</w:t>
            </w:r>
          </w:p>
        </w:tc>
        <w:tc>
          <w:tcPr>
            <w:tcW w:w="788" w:type="dxa"/>
          </w:tcPr>
          <w:p w:rsidR="00064DAB" w:rsidRPr="001F6700" w:rsidRDefault="00064DAB" w:rsidP="00BE33F1">
            <w:pPr>
              <w:rPr>
                <w:rFonts w:ascii="Times New Roman" w:hAnsi="Times New Roman"/>
                <w:b/>
                <w:bCs/>
              </w:rPr>
            </w:pPr>
            <w:r w:rsidRPr="001F6700">
              <w:rPr>
                <w:rFonts w:ascii="Times New Roman" w:hAnsi="Times New Roman"/>
                <w:b/>
                <w:bCs/>
              </w:rPr>
              <w:t>790</w:t>
            </w:r>
          </w:p>
        </w:tc>
        <w:tc>
          <w:tcPr>
            <w:tcW w:w="540" w:type="dxa"/>
          </w:tcPr>
          <w:p w:rsidR="00064DAB" w:rsidRPr="001F6700" w:rsidRDefault="00064DAB" w:rsidP="00BE33F1">
            <w:pPr>
              <w:rPr>
                <w:rFonts w:ascii="Times New Roman" w:hAnsi="Times New Roman"/>
                <w:b/>
                <w:bCs/>
              </w:rPr>
            </w:pPr>
            <w:r w:rsidRPr="001F6700">
              <w:rPr>
                <w:rFonts w:ascii="Times New Roman" w:hAnsi="Times New Roman"/>
                <w:b/>
                <w:bCs/>
              </w:rPr>
              <w:t>07</w:t>
            </w:r>
          </w:p>
        </w:tc>
        <w:tc>
          <w:tcPr>
            <w:tcW w:w="540" w:type="dxa"/>
          </w:tcPr>
          <w:p w:rsidR="00064DAB" w:rsidRPr="001F6700" w:rsidRDefault="00064DAB" w:rsidP="00BE33F1">
            <w:pPr>
              <w:rPr>
                <w:rFonts w:ascii="Times New Roman" w:hAnsi="Times New Roman"/>
                <w:b/>
                <w:bCs/>
              </w:rPr>
            </w:pPr>
          </w:p>
        </w:tc>
        <w:tc>
          <w:tcPr>
            <w:tcW w:w="1620" w:type="dxa"/>
          </w:tcPr>
          <w:p w:rsidR="00064DAB" w:rsidRPr="001F6700" w:rsidRDefault="00064DAB" w:rsidP="00BE33F1">
            <w:pPr>
              <w:rPr>
                <w:rFonts w:ascii="Times New Roman" w:hAnsi="Times New Roman"/>
                <w:b/>
                <w:bCs/>
              </w:rPr>
            </w:pPr>
          </w:p>
        </w:tc>
        <w:tc>
          <w:tcPr>
            <w:tcW w:w="1260" w:type="dxa"/>
          </w:tcPr>
          <w:p w:rsidR="00064DAB" w:rsidRPr="001F6700" w:rsidRDefault="00064DAB" w:rsidP="00BE33F1">
            <w:pPr>
              <w:rPr>
                <w:rFonts w:ascii="Times New Roman" w:hAnsi="Times New Roman"/>
                <w:b/>
                <w:bCs/>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103,6</w:t>
            </w:r>
          </w:p>
        </w:tc>
      </w:tr>
      <w:tr w:rsidR="00064DAB" w:rsidRPr="001F6700" w:rsidTr="00056964">
        <w:tc>
          <w:tcPr>
            <w:tcW w:w="3532" w:type="dxa"/>
          </w:tcPr>
          <w:p w:rsidR="00064DAB" w:rsidRPr="00B54155" w:rsidRDefault="00064DAB" w:rsidP="00BE33F1">
            <w:pPr>
              <w:pStyle w:val="6"/>
              <w:rPr>
                <w:rFonts w:ascii="Times New Roman" w:hAnsi="Times New Roman"/>
                <w:bCs w:val="0"/>
                <w:iCs/>
              </w:rPr>
            </w:pPr>
            <w:r w:rsidRPr="00B54155">
              <w:rPr>
                <w:rFonts w:ascii="Times New Roman" w:hAnsi="Times New Roman"/>
                <w:bCs w:val="0"/>
                <w:iCs/>
              </w:rPr>
              <w:t>Молодежная политика и оздоровление детей</w:t>
            </w:r>
          </w:p>
        </w:tc>
        <w:tc>
          <w:tcPr>
            <w:tcW w:w="788" w:type="dxa"/>
          </w:tcPr>
          <w:p w:rsidR="00064DAB" w:rsidRPr="001F6700" w:rsidRDefault="00064DAB" w:rsidP="00BE33F1">
            <w:pPr>
              <w:rPr>
                <w:rFonts w:ascii="Times New Roman" w:hAnsi="Times New Roman"/>
                <w:b/>
                <w:bCs/>
              </w:rPr>
            </w:pPr>
          </w:p>
          <w:p w:rsidR="00064DAB" w:rsidRPr="001F6700" w:rsidRDefault="00064DAB" w:rsidP="00BE33F1">
            <w:pPr>
              <w:rPr>
                <w:rFonts w:ascii="Times New Roman" w:hAnsi="Times New Roman"/>
                <w:b/>
                <w:bCs/>
              </w:rPr>
            </w:pPr>
            <w:r w:rsidRPr="001F6700">
              <w:rPr>
                <w:rFonts w:ascii="Times New Roman" w:hAnsi="Times New Roman"/>
                <w:b/>
                <w:bCs/>
              </w:rPr>
              <w:t>790</w:t>
            </w:r>
          </w:p>
        </w:tc>
        <w:tc>
          <w:tcPr>
            <w:tcW w:w="540" w:type="dxa"/>
          </w:tcPr>
          <w:p w:rsidR="00064DAB" w:rsidRPr="001F6700" w:rsidRDefault="00064DAB" w:rsidP="00BE33F1">
            <w:pPr>
              <w:rPr>
                <w:rFonts w:ascii="Times New Roman" w:hAnsi="Times New Roman"/>
                <w:b/>
                <w:bCs/>
              </w:rPr>
            </w:pPr>
          </w:p>
          <w:p w:rsidR="00064DAB" w:rsidRPr="001F6700" w:rsidRDefault="00064DAB" w:rsidP="00BE33F1">
            <w:pPr>
              <w:rPr>
                <w:rFonts w:ascii="Times New Roman" w:hAnsi="Times New Roman"/>
                <w:b/>
                <w:bCs/>
              </w:rPr>
            </w:pPr>
            <w:r w:rsidRPr="001F6700">
              <w:rPr>
                <w:rFonts w:ascii="Times New Roman" w:hAnsi="Times New Roman"/>
                <w:b/>
                <w:bCs/>
              </w:rPr>
              <w:t>07</w:t>
            </w:r>
          </w:p>
        </w:tc>
        <w:tc>
          <w:tcPr>
            <w:tcW w:w="540" w:type="dxa"/>
          </w:tcPr>
          <w:p w:rsidR="00064DAB" w:rsidRPr="001F6700" w:rsidRDefault="00064DAB" w:rsidP="00BE33F1">
            <w:pPr>
              <w:rPr>
                <w:rFonts w:ascii="Times New Roman" w:hAnsi="Times New Roman"/>
                <w:b/>
                <w:bCs/>
              </w:rPr>
            </w:pPr>
          </w:p>
          <w:p w:rsidR="00064DAB" w:rsidRPr="001F6700" w:rsidRDefault="00064DAB" w:rsidP="00BE33F1">
            <w:pPr>
              <w:rPr>
                <w:rFonts w:ascii="Times New Roman" w:hAnsi="Times New Roman"/>
                <w:b/>
                <w:bCs/>
              </w:rPr>
            </w:pPr>
            <w:r w:rsidRPr="001F6700">
              <w:rPr>
                <w:rFonts w:ascii="Times New Roman" w:hAnsi="Times New Roman"/>
                <w:b/>
                <w:bCs/>
              </w:rPr>
              <w:t>07</w:t>
            </w:r>
          </w:p>
        </w:tc>
        <w:tc>
          <w:tcPr>
            <w:tcW w:w="1620" w:type="dxa"/>
          </w:tcPr>
          <w:p w:rsidR="00064DAB" w:rsidRPr="001F6700" w:rsidRDefault="00064DAB" w:rsidP="00BE33F1">
            <w:pPr>
              <w:rPr>
                <w:rFonts w:ascii="Times New Roman" w:hAnsi="Times New Roman"/>
                <w:b/>
                <w:bCs/>
              </w:rPr>
            </w:pPr>
          </w:p>
        </w:tc>
        <w:tc>
          <w:tcPr>
            <w:tcW w:w="1260" w:type="dxa"/>
          </w:tcPr>
          <w:p w:rsidR="00064DAB" w:rsidRPr="001F6700" w:rsidRDefault="00064DAB" w:rsidP="00BE33F1">
            <w:pPr>
              <w:rPr>
                <w:rFonts w:ascii="Times New Roman" w:hAnsi="Times New Roman"/>
                <w:b/>
                <w:bCs/>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103,6</w:t>
            </w:r>
          </w:p>
        </w:tc>
      </w:tr>
      <w:tr w:rsidR="00064DAB" w:rsidRPr="001F6700" w:rsidTr="00056964">
        <w:tc>
          <w:tcPr>
            <w:tcW w:w="3532" w:type="dxa"/>
          </w:tcPr>
          <w:p w:rsidR="00064DAB" w:rsidRPr="00A94E94" w:rsidRDefault="00064DAB" w:rsidP="00BE33F1">
            <w:pPr>
              <w:pStyle w:val="6"/>
              <w:rPr>
                <w:rFonts w:ascii="Times New Roman" w:hAnsi="Times New Roman"/>
                <w:iCs/>
              </w:rPr>
            </w:pPr>
            <w:r w:rsidRPr="00A94E94">
              <w:rPr>
                <w:rFonts w:ascii="Times New Roman" w:hAnsi="Times New Roman"/>
                <w:iCs/>
              </w:rPr>
              <w:t>Другие непрограммные  расходы</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07</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07</w:t>
            </w:r>
          </w:p>
        </w:tc>
        <w:tc>
          <w:tcPr>
            <w:tcW w:w="1620" w:type="dxa"/>
          </w:tcPr>
          <w:p w:rsidR="00064DAB" w:rsidRPr="001F6700" w:rsidRDefault="00064DAB" w:rsidP="00BE33F1">
            <w:pPr>
              <w:rPr>
                <w:rFonts w:ascii="Times New Roman" w:hAnsi="Times New Roman"/>
                <w:b/>
              </w:rPr>
            </w:pPr>
            <w:r w:rsidRPr="001F6700">
              <w:rPr>
                <w:rFonts w:ascii="Times New Roman" w:hAnsi="Times New Roman"/>
                <w:b/>
              </w:rPr>
              <w:t>98.0.</w:t>
            </w:r>
            <w:r>
              <w:rPr>
                <w:rFonts w:ascii="Times New Roman" w:hAnsi="Times New Roman"/>
                <w:b/>
              </w:rPr>
              <w:t>00.</w:t>
            </w:r>
            <w:r w:rsidRPr="001F6700">
              <w:rPr>
                <w:rFonts w:ascii="Times New Roman" w:hAnsi="Times New Roman"/>
                <w:b/>
              </w:rPr>
              <w:t>0000</w:t>
            </w:r>
            <w:r>
              <w:rPr>
                <w:rFonts w:ascii="Times New Roman" w:hAnsi="Times New Roman"/>
                <w:b/>
              </w:rPr>
              <w:t>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103,6</w:t>
            </w:r>
          </w:p>
        </w:tc>
      </w:tr>
      <w:tr w:rsidR="00064DAB" w:rsidRPr="001F6700" w:rsidTr="00056964">
        <w:tc>
          <w:tcPr>
            <w:tcW w:w="3532" w:type="dxa"/>
          </w:tcPr>
          <w:p w:rsidR="00064DAB" w:rsidRPr="00A94E94" w:rsidRDefault="00064DAB" w:rsidP="00BE33F1">
            <w:pPr>
              <w:pStyle w:val="6"/>
              <w:rPr>
                <w:rFonts w:ascii="Times New Roman" w:hAnsi="Times New Roman"/>
                <w:b w:val="0"/>
                <w:iCs/>
              </w:rPr>
            </w:pPr>
            <w:r>
              <w:rPr>
                <w:rFonts w:ascii="Times New Roman" w:hAnsi="Times New Roman"/>
                <w:b w:val="0"/>
                <w:iCs/>
              </w:rPr>
              <w:t>Проведение мероприятий  для детей  и молодежи</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07</w:t>
            </w:r>
          </w:p>
        </w:tc>
        <w:tc>
          <w:tcPr>
            <w:tcW w:w="540" w:type="dxa"/>
          </w:tcPr>
          <w:p w:rsidR="00064DAB" w:rsidRPr="001F6700" w:rsidRDefault="00064DAB" w:rsidP="00BE33F1">
            <w:pPr>
              <w:rPr>
                <w:rFonts w:ascii="Times New Roman" w:hAnsi="Times New Roman"/>
              </w:rPr>
            </w:pPr>
            <w:r w:rsidRPr="001F6700">
              <w:rPr>
                <w:rFonts w:ascii="Times New Roman" w:hAnsi="Times New Roman"/>
              </w:rPr>
              <w:t>07</w:t>
            </w:r>
          </w:p>
        </w:tc>
        <w:tc>
          <w:tcPr>
            <w:tcW w:w="1620" w:type="dxa"/>
          </w:tcPr>
          <w:p w:rsidR="00064DAB" w:rsidRPr="001F6700" w:rsidRDefault="00064DAB" w:rsidP="00BE33F1">
            <w:pPr>
              <w:rPr>
                <w:rFonts w:ascii="Times New Roman" w:hAnsi="Times New Roman"/>
              </w:rPr>
            </w:pPr>
            <w:r>
              <w:rPr>
                <w:rFonts w:ascii="Times New Roman" w:hAnsi="Times New Roman"/>
              </w:rPr>
              <w:t>98.0.00.97010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103,6</w:t>
            </w:r>
          </w:p>
        </w:tc>
      </w:tr>
      <w:tr w:rsidR="00064DAB" w:rsidRPr="001F6700" w:rsidTr="00056964">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rPr>
              <w:t>Закупка товаров, работ и услуг для обеспечения государственных (муниципальных) нужд</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07</w:t>
            </w:r>
          </w:p>
        </w:tc>
        <w:tc>
          <w:tcPr>
            <w:tcW w:w="540" w:type="dxa"/>
          </w:tcPr>
          <w:p w:rsidR="00064DAB" w:rsidRPr="001F6700" w:rsidRDefault="00064DAB" w:rsidP="00BE33F1">
            <w:pPr>
              <w:rPr>
                <w:rFonts w:ascii="Times New Roman" w:hAnsi="Times New Roman"/>
              </w:rPr>
            </w:pPr>
            <w:r w:rsidRPr="001F6700">
              <w:rPr>
                <w:rFonts w:ascii="Times New Roman" w:hAnsi="Times New Roman"/>
              </w:rPr>
              <w:t>07</w:t>
            </w:r>
          </w:p>
        </w:tc>
        <w:tc>
          <w:tcPr>
            <w:tcW w:w="1620" w:type="dxa"/>
          </w:tcPr>
          <w:p w:rsidR="00064DAB" w:rsidRPr="001F6700" w:rsidRDefault="00064DAB" w:rsidP="00BE33F1">
            <w:pPr>
              <w:rPr>
                <w:rFonts w:ascii="Times New Roman" w:hAnsi="Times New Roman"/>
              </w:rPr>
            </w:pPr>
            <w:r>
              <w:rPr>
                <w:rFonts w:ascii="Times New Roman" w:hAnsi="Times New Roman"/>
              </w:rPr>
              <w:t>98.0.00.97010</w:t>
            </w:r>
          </w:p>
        </w:tc>
        <w:tc>
          <w:tcPr>
            <w:tcW w:w="1260" w:type="dxa"/>
          </w:tcPr>
          <w:p w:rsidR="00064DAB" w:rsidRPr="001F6700" w:rsidRDefault="00064DAB" w:rsidP="00BE33F1">
            <w:pPr>
              <w:rPr>
                <w:rFonts w:ascii="Times New Roman" w:hAnsi="Times New Roman"/>
              </w:rPr>
            </w:pPr>
            <w:r w:rsidRPr="001F6700">
              <w:rPr>
                <w:rFonts w:ascii="Times New Roman" w:hAnsi="Times New Roman"/>
              </w:rPr>
              <w:t>200</w:t>
            </w:r>
          </w:p>
        </w:tc>
        <w:tc>
          <w:tcPr>
            <w:tcW w:w="2160" w:type="dxa"/>
          </w:tcPr>
          <w:p w:rsidR="00064DAB" w:rsidRPr="001F6700" w:rsidRDefault="00064DAB" w:rsidP="00BE33F1">
            <w:pPr>
              <w:jc w:val="center"/>
              <w:rPr>
                <w:rFonts w:ascii="Times New Roman" w:hAnsi="Times New Roman"/>
              </w:rPr>
            </w:pPr>
            <w:r>
              <w:rPr>
                <w:rFonts w:ascii="Times New Roman" w:hAnsi="Times New Roman"/>
              </w:rPr>
              <w:t>103,6</w:t>
            </w:r>
          </w:p>
        </w:tc>
      </w:tr>
      <w:tr w:rsidR="00064DAB" w:rsidRPr="001F6700" w:rsidTr="00056964">
        <w:tc>
          <w:tcPr>
            <w:tcW w:w="3532" w:type="dxa"/>
          </w:tcPr>
          <w:p w:rsidR="00064DAB" w:rsidRPr="00A94E94" w:rsidRDefault="00064DAB" w:rsidP="00BE33F1">
            <w:pPr>
              <w:pStyle w:val="6"/>
              <w:rPr>
                <w:rFonts w:ascii="Times New Roman" w:hAnsi="Times New Roman"/>
                <w:bCs w:val="0"/>
                <w:iCs/>
              </w:rPr>
            </w:pPr>
            <w:r w:rsidRPr="00A94E94">
              <w:rPr>
                <w:rFonts w:ascii="Times New Roman" w:hAnsi="Times New Roman"/>
                <w:bCs w:val="0"/>
                <w:iCs/>
              </w:rPr>
              <w:t>СОЦИАЛЬНАЯ ПОЛИТИКА</w:t>
            </w:r>
          </w:p>
        </w:tc>
        <w:tc>
          <w:tcPr>
            <w:tcW w:w="788" w:type="dxa"/>
          </w:tcPr>
          <w:p w:rsidR="00064DAB" w:rsidRPr="001F6700" w:rsidRDefault="00064DAB" w:rsidP="00BE33F1">
            <w:pPr>
              <w:rPr>
                <w:rFonts w:ascii="Times New Roman" w:hAnsi="Times New Roman"/>
                <w:b/>
                <w:bCs/>
              </w:rPr>
            </w:pPr>
            <w:r w:rsidRPr="001F6700">
              <w:rPr>
                <w:rFonts w:ascii="Times New Roman" w:hAnsi="Times New Roman"/>
                <w:b/>
                <w:bCs/>
              </w:rPr>
              <w:t>790</w:t>
            </w:r>
          </w:p>
        </w:tc>
        <w:tc>
          <w:tcPr>
            <w:tcW w:w="540" w:type="dxa"/>
          </w:tcPr>
          <w:p w:rsidR="00064DAB" w:rsidRPr="001F6700" w:rsidRDefault="00064DAB" w:rsidP="00BE33F1">
            <w:pPr>
              <w:rPr>
                <w:rFonts w:ascii="Times New Roman" w:hAnsi="Times New Roman"/>
                <w:b/>
                <w:bCs/>
              </w:rPr>
            </w:pPr>
            <w:r w:rsidRPr="001F6700">
              <w:rPr>
                <w:rFonts w:ascii="Times New Roman" w:hAnsi="Times New Roman"/>
                <w:b/>
                <w:bCs/>
              </w:rPr>
              <w:t>10</w:t>
            </w:r>
          </w:p>
        </w:tc>
        <w:tc>
          <w:tcPr>
            <w:tcW w:w="540" w:type="dxa"/>
          </w:tcPr>
          <w:p w:rsidR="00064DAB" w:rsidRPr="001F6700" w:rsidRDefault="00064DAB" w:rsidP="00BE33F1">
            <w:pPr>
              <w:rPr>
                <w:rFonts w:ascii="Times New Roman" w:hAnsi="Times New Roman"/>
                <w:b/>
                <w:bCs/>
              </w:rPr>
            </w:pPr>
          </w:p>
          <w:p w:rsidR="00064DAB" w:rsidRPr="001F6700" w:rsidRDefault="00064DAB" w:rsidP="00BE33F1">
            <w:pPr>
              <w:rPr>
                <w:rFonts w:ascii="Times New Roman" w:hAnsi="Times New Roman"/>
                <w:b/>
                <w:bCs/>
              </w:rPr>
            </w:pPr>
          </w:p>
        </w:tc>
        <w:tc>
          <w:tcPr>
            <w:tcW w:w="1620" w:type="dxa"/>
          </w:tcPr>
          <w:p w:rsidR="00064DAB" w:rsidRPr="001F6700" w:rsidRDefault="00064DAB" w:rsidP="00BE33F1">
            <w:pPr>
              <w:rPr>
                <w:rFonts w:ascii="Times New Roman" w:hAnsi="Times New Roman"/>
                <w:b/>
                <w:bCs/>
              </w:rPr>
            </w:pPr>
          </w:p>
        </w:tc>
        <w:tc>
          <w:tcPr>
            <w:tcW w:w="1260" w:type="dxa"/>
          </w:tcPr>
          <w:p w:rsidR="00064DAB" w:rsidRPr="001F6700" w:rsidRDefault="00064DAB" w:rsidP="00BE33F1">
            <w:pPr>
              <w:rPr>
                <w:rFonts w:ascii="Times New Roman" w:hAnsi="Times New Roman"/>
                <w:b/>
                <w:bCs/>
              </w:rPr>
            </w:pPr>
          </w:p>
        </w:tc>
        <w:tc>
          <w:tcPr>
            <w:tcW w:w="2160" w:type="dxa"/>
          </w:tcPr>
          <w:p w:rsidR="00064DAB" w:rsidRPr="001F6700" w:rsidRDefault="00064DAB" w:rsidP="004E557A">
            <w:pPr>
              <w:rPr>
                <w:rFonts w:ascii="Times New Roman" w:hAnsi="Times New Roman"/>
                <w:b/>
                <w:bCs/>
              </w:rPr>
            </w:pPr>
            <w:r>
              <w:rPr>
                <w:rFonts w:ascii="Times New Roman" w:hAnsi="Times New Roman"/>
                <w:b/>
                <w:bCs/>
              </w:rPr>
              <w:t xml:space="preserve">             490,1</w:t>
            </w:r>
          </w:p>
        </w:tc>
      </w:tr>
      <w:tr w:rsidR="00064DAB" w:rsidRPr="001F6700" w:rsidTr="00056964">
        <w:tc>
          <w:tcPr>
            <w:tcW w:w="3532" w:type="dxa"/>
          </w:tcPr>
          <w:p w:rsidR="00064DAB" w:rsidRPr="00A94E94" w:rsidRDefault="00064DAB" w:rsidP="00BE33F1">
            <w:pPr>
              <w:pStyle w:val="6"/>
              <w:rPr>
                <w:rFonts w:ascii="Times New Roman" w:hAnsi="Times New Roman"/>
                <w:iCs/>
              </w:rPr>
            </w:pPr>
            <w:r w:rsidRPr="00A94E94">
              <w:rPr>
                <w:rFonts w:ascii="Times New Roman" w:hAnsi="Times New Roman"/>
                <w:iCs/>
              </w:rPr>
              <w:t xml:space="preserve">Пенсионное обеспечение </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10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tc>
        <w:tc>
          <w:tcPr>
            <w:tcW w:w="1620" w:type="dxa"/>
          </w:tcPr>
          <w:p w:rsidR="00064DAB" w:rsidRPr="001F6700" w:rsidRDefault="00064DAB" w:rsidP="00BE33F1">
            <w:pPr>
              <w:rPr>
                <w:rFonts w:ascii="Times New Roman" w:hAnsi="Times New Roman"/>
                <w:b/>
              </w:rPr>
            </w:pPr>
          </w:p>
        </w:tc>
        <w:tc>
          <w:tcPr>
            <w:tcW w:w="1260" w:type="dxa"/>
          </w:tcPr>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490,1</w:t>
            </w:r>
          </w:p>
        </w:tc>
      </w:tr>
      <w:tr w:rsidR="00064DAB" w:rsidRPr="001F6700" w:rsidTr="00056964">
        <w:tc>
          <w:tcPr>
            <w:tcW w:w="3532" w:type="dxa"/>
          </w:tcPr>
          <w:p w:rsidR="00064DAB" w:rsidRPr="00A94E94" w:rsidRDefault="00064DAB" w:rsidP="00BE33F1">
            <w:pPr>
              <w:pStyle w:val="6"/>
              <w:rPr>
                <w:rFonts w:ascii="Times New Roman" w:hAnsi="Times New Roman"/>
                <w:iCs/>
              </w:rPr>
            </w:pPr>
            <w:r w:rsidRPr="00A94E94">
              <w:rPr>
                <w:rFonts w:ascii="Times New Roman" w:hAnsi="Times New Roman"/>
                <w:iCs/>
              </w:rPr>
              <w:t>Другие непрограммные  расходы</w:t>
            </w:r>
          </w:p>
        </w:tc>
        <w:tc>
          <w:tcPr>
            <w:tcW w:w="788" w:type="dxa"/>
          </w:tcPr>
          <w:p w:rsidR="00064DAB" w:rsidRPr="001F6700" w:rsidRDefault="00064DAB" w:rsidP="00BE33F1">
            <w:pPr>
              <w:rPr>
                <w:rFonts w:ascii="Times New Roman" w:hAnsi="Times New Roman"/>
                <w:b/>
              </w:rPr>
            </w:pPr>
            <w:r w:rsidRPr="001F6700">
              <w:rPr>
                <w:rFonts w:ascii="Times New Roman" w:hAnsi="Times New Roman"/>
                <w:b/>
              </w:rPr>
              <w:t>790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10</w:t>
            </w:r>
          </w:p>
        </w:tc>
        <w:tc>
          <w:tcPr>
            <w:tcW w:w="540" w:type="dxa"/>
          </w:tcPr>
          <w:p w:rsidR="00064DAB" w:rsidRPr="001F6700" w:rsidRDefault="00064DAB" w:rsidP="00BE33F1">
            <w:pPr>
              <w:rPr>
                <w:rFonts w:ascii="Times New Roman" w:hAnsi="Times New Roman"/>
                <w:b/>
              </w:rPr>
            </w:pPr>
            <w:r w:rsidRPr="001F6700">
              <w:rPr>
                <w:rFonts w:ascii="Times New Roman" w:hAnsi="Times New Roman"/>
                <w:b/>
              </w:rPr>
              <w:t>01</w:t>
            </w:r>
          </w:p>
        </w:tc>
        <w:tc>
          <w:tcPr>
            <w:tcW w:w="1620" w:type="dxa"/>
          </w:tcPr>
          <w:p w:rsidR="00064DAB" w:rsidRPr="001F6700" w:rsidRDefault="00064DAB" w:rsidP="00BE33F1">
            <w:pPr>
              <w:rPr>
                <w:rFonts w:ascii="Times New Roman" w:hAnsi="Times New Roman"/>
                <w:b/>
              </w:rPr>
            </w:pPr>
            <w:r w:rsidRPr="001F6700">
              <w:rPr>
                <w:rFonts w:ascii="Times New Roman" w:hAnsi="Times New Roman"/>
                <w:b/>
              </w:rPr>
              <w:t>98.0.</w:t>
            </w:r>
            <w:r>
              <w:rPr>
                <w:rFonts w:ascii="Times New Roman" w:hAnsi="Times New Roman"/>
                <w:b/>
              </w:rPr>
              <w:t>00.</w:t>
            </w:r>
            <w:r w:rsidRPr="001F6700">
              <w:rPr>
                <w:rFonts w:ascii="Times New Roman" w:hAnsi="Times New Roman"/>
                <w:b/>
              </w:rPr>
              <w:t>0000</w:t>
            </w:r>
            <w:r>
              <w:rPr>
                <w:rFonts w:ascii="Times New Roman" w:hAnsi="Times New Roman"/>
                <w:b/>
              </w:rPr>
              <w:t>0</w:t>
            </w:r>
          </w:p>
        </w:tc>
        <w:tc>
          <w:tcPr>
            <w:tcW w:w="1260" w:type="dxa"/>
          </w:tcPr>
          <w:p w:rsidR="00064DAB" w:rsidRPr="001F6700" w:rsidRDefault="00064DAB" w:rsidP="00BE33F1">
            <w:pPr>
              <w:rPr>
                <w:rFonts w:ascii="Times New Roman" w:hAnsi="Times New Roman"/>
                <w:b/>
              </w:rPr>
            </w:pPr>
          </w:p>
        </w:tc>
        <w:tc>
          <w:tcPr>
            <w:tcW w:w="2160" w:type="dxa"/>
          </w:tcPr>
          <w:p w:rsidR="00064DAB" w:rsidRPr="001F6700" w:rsidRDefault="00064DAB" w:rsidP="00BE33F1">
            <w:pPr>
              <w:jc w:val="center"/>
              <w:rPr>
                <w:rFonts w:ascii="Times New Roman" w:hAnsi="Times New Roman"/>
                <w:b/>
              </w:rPr>
            </w:pPr>
            <w:r>
              <w:rPr>
                <w:rFonts w:ascii="Times New Roman" w:hAnsi="Times New Roman"/>
                <w:b/>
              </w:rPr>
              <w:t>490,1</w:t>
            </w:r>
          </w:p>
        </w:tc>
      </w:tr>
      <w:tr w:rsidR="00064DAB" w:rsidRPr="001F6700" w:rsidTr="00056964">
        <w:trPr>
          <w:trHeight w:val="713"/>
        </w:trPr>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iCs/>
              </w:rPr>
              <w:t>Доплаты к пенсии муниципальным  служащим</w:t>
            </w:r>
            <w:r>
              <w:rPr>
                <w:rFonts w:ascii="Times New Roman" w:hAnsi="Times New Roman"/>
                <w:b w:val="0"/>
                <w:iCs/>
              </w:rPr>
              <w:t xml:space="preserve"> и лицам, замещавшим  выборные должности  местного  самоуправления  в соответствии  с законодательством</w:t>
            </w:r>
            <w:r w:rsidRPr="00A94E94">
              <w:rPr>
                <w:rFonts w:ascii="Times New Roman" w:hAnsi="Times New Roman"/>
                <w:b w:val="0"/>
                <w:iCs/>
              </w:rPr>
              <w:t xml:space="preserve"> Ненецкого автономного округа </w:t>
            </w:r>
            <w:r>
              <w:rPr>
                <w:rFonts w:ascii="Times New Roman" w:hAnsi="Times New Roman"/>
                <w:b w:val="0"/>
                <w:iCs/>
              </w:rPr>
              <w:t xml:space="preserve"> и  нормативными  актами  муниципального  образования  </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10</w:t>
            </w:r>
          </w:p>
        </w:tc>
        <w:tc>
          <w:tcPr>
            <w:tcW w:w="540" w:type="dxa"/>
          </w:tcPr>
          <w:p w:rsidR="00064DAB" w:rsidRPr="001F6700" w:rsidRDefault="00064DAB" w:rsidP="00BE33F1">
            <w:pPr>
              <w:rPr>
                <w:rFonts w:ascii="Times New Roman" w:hAnsi="Times New Roman"/>
              </w:rPr>
            </w:pPr>
            <w:r w:rsidRPr="001F6700">
              <w:rPr>
                <w:rFonts w:ascii="Times New Roman" w:hAnsi="Times New Roman"/>
              </w:rPr>
              <w:t>01</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9401</w:t>
            </w:r>
            <w:r>
              <w:rPr>
                <w:rFonts w:ascii="Times New Roman" w:hAnsi="Times New Roman"/>
              </w:rPr>
              <w:t>0</w:t>
            </w:r>
          </w:p>
        </w:tc>
        <w:tc>
          <w:tcPr>
            <w:tcW w:w="1260" w:type="dxa"/>
          </w:tcPr>
          <w:p w:rsidR="00064DAB" w:rsidRPr="001F6700" w:rsidRDefault="00064DAB" w:rsidP="00BE33F1">
            <w:pPr>
              <w:rPr>
                <w:rFonts w:ascii="Times New Roman" w:hAnsi="Times New Roman"/>
              </w:rPr>
            </w:pPr>
          </w:p>
        </w:tc>
        <w:tc>
          <w:tcPr>
            <w:tcW w:w="2160" w:type="dxa"/>
          </w:tcPr>
          <w:p w:rsidR="00064DAB" w:rsidRPr="001F6700" w:rsidRDefault="00064DAB" w:rsidP="00BE33F1">
            <w:pPr>
              <w:jc w:val="center"/>
              <w:rPr>
                <w:rFonts w:ascii="Times New Roman" w:hAnsi="Times New Roman"/>
              </w:rPr>
            </w:pPr>
            <w:r>
              <w:rPr>
                <w:rFonts w:ascii="Times New Roman" w:hAnsi="Times New Roman"/>
              </w:rPr>
              <w:t>490,1</w:t>
            </w:r>
          </w:p>
        </w:tc>
      </w:tr>
      <w:tr w:rsidR="00064DAB" w:rsidRPr="001F6700" w:rsidTr="00056964">
        <w:trPr>
          <w:trHeight w:val="341"/>
        </w:trPr>
        <w:tc>
          <w:tcPr>
            <w:tcW w:w="3532" w:type="dxa"/>
          </w:tcPr>
          <w:p w:rsidR="00064DAB" w:rsidRPr="00A94E94" w:rsidRDefault="00064DAB" w:rsidP="00BE33F1">
            <w:pPr>
              <w:pStyle w:val="6"/>
              <w:rPr>
                <w:rFonts w:ascii="Times New Roman" w:hAnsi="Times New Roman"/>
                <w:b w:val="0"/>
                <w:iCs/>
              </w:rPr>
            </w:pPr>
            <w:r w:rsidRPr="00A94E94">
              <w:rPr>
                <w:rFonts w:ascii="Times New Roman" w:hAnsi="Times New Roman"/>
                <w:b w:val="0"/>
                <w:iCs/>
              </w:rPr>
              <w:t>Социальное обеспечение и иные выплаты населению</w:t>
            </w:r>
          </w:p>
        </w:tc>
        <w:tc>
          <w:tcPr>
            <w:tcW w:w="788" w:type="dxa"/>
          </w:tcPr>
          <w:p w:rsidR="00064DAB" w:rsidRPr="001F6700" w:rsidRDefault="00064DAB" w:rsidP="00BE33F1">
            <w:pPr>
              <w:rPr>
                <w:rFonts w:ascii="Times New Roman" w:hAnsi="Times New Roman"/>
              </w:rPr>
            </w:pPr>
            <w:r w:rsidRPr="001F6700">
              <w:rPr>
                <w:rFonts w:ascii="Times New Roman" w:hAnsi="Times New Roman"/>
              </w:rPr>
              <w:t>790</w:t>
            </w:r>
          </w:p>
        </w:tc>
        <w:tc>
          <w:tcPr>
            <w:tcW w:w="540" w:type="dxa"/>
          </w:tcPr>
          <w:p w:rsidR="00064DAB" w:rsidRPr="001F6700" w:rsidRDefault="00064DAB" w:rsidP="00BE33F1">
            <w:pPr>
              <w:rPr>
                <w:rFonts w:ascii="Times New Roman" w:hAnsi="Times New Roman"/>
              </w:rPr>
            </w:pPr>
            <w:r w:rsidRPr="001F6700">
              <w:rPr>
                <w:rFonts w:ascii="Times New Roman" w:hAnsi="Times New Roman"/>
              </w:rPr>
              <w:t>10</w:t>
            </w:r>
          </w:p>
        </w:tc>
        <w:tc>
          <w:tcPr>
            <w:tcW w:w="540" w:type="dxa"/>
          </w:tcPr>
          <w:p w:rsidR="00064DAB" w:rsidRPr="001F6700" w:rsidRDefault="00064DAB" w:rsidP="00BE33F1">
            <w:pPr>
              <w:rPr>
                <w:rFonts w:ascii="Times New Roman" w:hAnsi="Times New Roman"/>
              </w:rPr>
            </w:pPr>
            <w:r w:rsidRPr="001F6700">
              <w:rPr>
                <w:rFonts w:ascii="Times New Roman" w:hAnsi="Times New Roman"/>
              </w:rPr>
              <w:t>01</w:t>
            </w:r>
          </w:p>
        </w:tc>
        <w:tc>
          <w:tcPr>
            <w:tcW w:w="1620" w:type="dxa"/>
          </w:tcPr>
          <w:p w:rsidR="00064DAB" w:rsidRPr="001F6700" w:rsidRDefault="00064DAB" w:rsidP="00BE33F1">
            <w:pPr>
              <w:rPr>
                <w:rFonts w:ascii="Times New Roman" w:hAnsi="Times New Roman"/>
              </w:rPr>
            </w:pPr>
            <w:r w:rsidRPr="001F6700">
              <w:rPr>
                <w:rFonts w:ascii="Times New Roman" w:hAnsi="Times New Roman"/>
              </w:rPr>
              <w:t>98.0.</w:t>
            </w:r>
            <w:r>
              <w:rPr>
                <w:rFonts w:ascii="Times New Roman" w:hAnsi="Times New Roman"/>
              </w:rPr>
              <w:t>00.</w:t>
            </w:r>
            <w:r w:rsidRPr="001F6700">
              <w:rPr>
                <w:rFonts w:ascii="Times New Roman" w:hAnsi="Times New Roman"/>
              </w:rPr>
              <w:t>9401</w:t>
            </w:r>
            <w:r>
              <w:rPr>
                <w:rFonts w:ascii="Times New Roman" w:hAnsi="Times New Roman"/>
              </w:rPr>
              <w:t>0</w:t>
            </w:r>
          </w:p>
        </w:tc>
        <w:tc>
          <w:tcPr>
            <w:tcW w:w="1260" w:type="dxa"/>
          </w:tcPr>
          <w:p w:rsidR="00064DAB" w:rsidRPr="001F6700" w:rsidRDefault="00064DAB" w:rsidP="00BE33F1">
            <w:pPr>
              <w:rPr>
                <w:rFonts w:ascii="Times New Roman" w:hAnsi="Times New Roman"/>
              </w:rPr>
            </w:pPr>
            <w:r w:rsidRPr="001F6700">
              <w:rPr>
                <w:rFonts w:ascii="Times New Roman" w:hAnsi="Times New Roman"/>
              </w:rPr>
              <w:t>300</w:t>
            </w:r>
          </w:p>
        </w:tc>
        <w:tc>
          <w:tcPr>
            <w:tcW w:w="2160" w:type="dxa"/>
          </w:tcPr>
          <w:p w:rsidR="00064DAB" w:rsidRPr="001F6700" w:rsidRDefault="00064DAB" w:rsidP="00BE33F1">
            <w:pPr>
              <w:jc w:val="center"/>
              <w:rPr>
                <w:rFonts w:ascii="Times New Roman" w:hAnsi="Times New Roman"/>
              </w:rPr>
            </w:pPr>
            <w:r>
              <w:rPr>
                <w:rFonts w:ascii="Times New Roman" w:hAnsi="Times New Roman"/>
              </w:rPr>
              <w:t>490,1</w:t>
            </w:r>
          </w:p>
        </w:tc>
      </w:tr>
    </w:tbl>
    <w:p w:rsidR="00064DAB" w:rsidRDefault="00064DAB" w:rsidP="000C53D9">
      <w:pPr>
        <w:rPr>
          <w:rFonts w:ascii="Times New Roman" w:hAnsi="Times New Roman"/>
          <w:sz w:val="24"/>
          <w:szCs w:val="24"/>
        </w:rPr>
      </w:pPr>
      <w:r w:rsidRPr="00814010">
        <w:rPr>
          <w:rFonts w:ascii="Times New Roman" w:hAnsi="Times New Roman"/>
          <w:sz w:val="24"/>
          <w:szCs w:val="24"/>
        </w:rPr>
        <w:t xml:space="preserve">                                                                                                                        </w:t>
      </w:r>
      <w:r>
        <w:rPr>
          <w:rFonts w:ascii="Times New Roman" w:hAnsi="Times New Roman"/>
          <w:sz w:val="24"/>
          <w:szCs w:val="24"/>
        </w:rPr>
        <w:t xml:space="preserve">   </w:t>
      </w:r>
    </w:p>
    <w:p w:rsidR="00064DAB" w:rsidRDefault="00064DAB" w:rsidP="00E57AF4">
      <w:pPr>
        <w:rPr>
          <w:sz w:val="24"/>
          <w:szCs w:val="24"/>
        </w:rPr>
      </w:pPr>
      <w:r>
        <w:rPr>
          <w:sz w:val="24"/>
          <w:szCs w:val="24"/>
        </w:rPr>
        <w:lastRenderedPageBreak/>
        <w:t xml:space="preserve">                                                                                                                                        </w:t>
      </w:r>
    </w:p>
    <w:p w:rsidR="00064DAB" w:rsidRDefault="00064DAB" w:rsidP="00E57AF4">
      <w:pPr>
        <w:rPr>
          <w:sz w:val="24"/>
          <w:szCs w:val="24"/>
        </w:rPr>
      </w:pPr>
    </w:p>
    <w:p w:rsidR="00064DAB" w:rsidRDefault="00064DAB" w:rsidP="00E57AF4">
      <w:pPr>
        <w:rPr>
          <w:sz w:val="24"/>
          <w:szCs w:val="24"/>
        </w:rPr>
      </w:pPr>
    </w:p>
    <w:p w:rsidR="00064DAB" w:rsidRDefault="00064DAB" w:rsidP="00E57AF4">
      <w:pPr>
        <w:rPr>
          <w:sz w:val="24"/>
          <w:szCs w:val="24"/>
        </w:rPr>
      </w:pPr>
    </w:p>
    <w:p w:rsidR="00064DAB" w:rsidRPr="00814010" w:rsidRDefault="00064DAB" w:rsidP="00E57AF4">
      <w:pPr>
        <w:rPr>
          <w:rFonts w:ascii="Times New Roman" w:hAnsi="Times New Roman"/>
          <w:sz w:val="24"/>
          <w:szCs w:val="24"/>
        </w:rPr>
      </w:pPr>
      <w:r>
        <w:rPr>
          <w:sz w:val="24"/>
          <w:szCs w:val="24"/>
        </w:rPr>
        <w:t xml:space="preserve">                                                                                                                                          </w:t>
      </w:r>
      <w:r w:rsidRPr="00814010">
        <w:rPr>
          <w:rFonts w:ascii="Times New Roman" w:hAnsi="Times New Roman"/>
          <w:sz w:val="24"/>
          <w:szCs w:val="24"/>
        </w:rPr>
        <w:t>Приложение № 4</w:t>
      </w:r>
      <w:r>
        <w:rPr>
          <w:sz w:val="24"/>
          <w:szCs w:val="24"/>
        </w:rPr>
        <w:t xml:space="preserve">                                                                                                                                  </w:t>
      </w:r>
      <w:r w:rsidRPr="00814010">
        <w:rPr>
          <w:sz w:val="24"/>
          <w:szCs w:val="24"/>
        </w:rPr>
        <w:t xml:space="preserve">                                                                                                                                                       </w:t>
      </w:r>
      <w:r>
        <w:rPr>
          <w:sz w:val="24"/>
          <w:szCs w:val="24"/>
        </w:rPr>
        <w:t xml:space="preserve">                         </w:t>
      </w:r>
    </w:p>
    <w:p w:rsidR="00064DAB" w:rsidRPr="00ED0894" w:rsidRDefault="00064DAB" w:rsidP="000C53D9">
      <w:pPr>
        <w:pStyle w:val="31"/>
        <w:tabs>
          <w:tab w:val="left" w:pos="3540"/>
          <w:tab w:val="left" w:pos="4185"/>
        </w:tabs>
        <w:jc w:val="right"/>
        <w:rPr>
          <w:rFonts w:ascii="Times New Roman" w:hAnsi="Times New Roman"/>
        </w:rPr>
      </w:pPr>
      <w:r w:rsidRPr="00ED0894">
        <w:rPr>
          <w:sz w:val="22"/>
          <w:szCs w:val="22"/>
        </w:rPr>
        <w:t xml:space="preserve">  </w:t>
      </w:r>
      <w:r>
        <w:rPr>
          <w:sz w:val="22"/>
          <w:szCs w:val="22"/>
        </w:rPr>
        <w:tab/>
      </w:r>
      <w:r w:rsidRPr="00ED0894">
        <w:rPr>
          <w:sz w:val="22"/>
          <w:szCs w:val="22"/>
        </w:rPr>
        <w:t xml:space="preserve">  </w:t>
      </w:r>
      <w:r>
        <w:rPr>
          <w:sz w:val="22"/>
          <w:szCs w:val="22"/>
        </w:rPr>
        <w:t xml:space="preserve">                                       </w:t>
      </w:r>
      <w:r w:rsidRPr="00ED0894">
        <w:rPr>
          <w:sz w:val="22"/>
          <w:szCs w:val="22"/>
        </w:rPr>
        <w:t xml:space="preserve">  </w:t>
      </w:r>
      <w:r w:rsidRPr="00ED0894">
        <w:rPr>
          <w:rFonts w:ascii="Times New Roman" w:hAnsi="Times New Roman"/>
        </w:rPr>
        <w:t xml:space="preserve">к решению Совета депутатов МО «Юшарский  сельсовет» НАО от  </w:t>
      </w:r>
      <w:r>
        <w:rPr>
          <w:rFonts w:ascii="Times New Roman" w:hAnsi="Times New Roman"/>
        </w:rPr>
        <w:t>25.12.2015 года  № 2</w:t>
      </w:r>
    </w:p>
    <w:p w:rsidR="00064DAB" w:rsidRPr="00814010" w:rsidRDefault="00064DAB" w:rsidP="000C53D9">
      <w:pPr>
        <w:tabs>
          <w:tab w:val="left" w:pos="1095"/>
          <w:tab w:val="center" w:pos="4677"/>
        </w:tabs>
        <w:rPr>
          <w:rFonts w:ascii="Times New Roman" w:hAnsi="Times New Roman"/>
          <w:b/>
          <w:sz w:val="24"/>
          <w:szCs w:val="24"/>
        </w:rPr>
      </w:pPr>
      <w:r w:rsidRPr="00814010">
        <w:rPr>
          <w:rFonts w:ascii="Times New Roman" w:hAnsi="Times New Roman"/>
          <w:b/>
          <w:sz w:val="24"/>
          <w:szCs w:val="24"/>
        </w:rPr>
        <w:t xml:space="preserve">                                </w:t>
      </w:r>
      <w:r w:rsidRPr="00814010">
        <w:rPr>
          <w:rFonts w:ascii="Times New Roman" w:hAnsi="Times New Roman"/>
          <w:b/>
          <w:sz w:val="24"/>
          <w:szCs w:val="24"/>
        </w:rPr>
        <w:tab/>
        <w:t xml:space="preserve">Источники  внутреннего финансирования дефицита </w:t>
      </w:r>
    </w:p>
    <w:p w:rsidR="00064DAB" w:rsidRPr="00814010" w:rsidRDefault="00064DAB" w:rsidP="00DD1AD9">
      <w:pPr>
        <w:tabs>
          <w:tab w:val="left" w:pos="1095"/>
          <w:tab w:val="center" w:pos="4677"/>
        </w:tabs>
        <w:rPr>
          <w:rFonts w:ascii="Times New Roman" w:hAnsi="Times New Roman"/>
          <w:sz w:val="24"/>
          <w:szCs w:val="24"/>
        </w:rPr>
      </w:pPr>
      <w:r w:rsidRPr="00814010">
        <w:rPr>
          <w:rFonts w:ascii="Times New Roman" w:hAnsi="Times New Roman"/>
          <w:b/>
          <w:sz w:val="24"/>
          <w:szCs w:val="24"/>
        </w:rPr>
        <w:t xml:space="preserve">                                                 </w:t>
      </w:r>
      <w:r>
        <w:rPr>
          <w:rFonts w:ascii="Times New Roman" w:hAnsi="Times New Roman"/>
          <w:b/>
          <w:sz w:val="24"/>
          <w:szCs w:val="24"/>
        </w:rPr>
        <w:t xml:space="preserve">       местного бюджета  на 2016</w:t>
      </w:r>
      <w:r w:rsidRPr="00814010">
        <w:rPr>
          <w:rFonts w:ascii="Times New Roman" w:hAnsi="Times New Roman"/>
          <w:b/>
          <w:sz w:val="24"/>
          <w:szCs w:val="24"/>
        </w:rPr>
        <w:t xml:space="preserve"> год</w:t>
      </w:r>
      <w:r w:rsidRPr="00814010">
        <w:rPr>
          <w:rFonts w:ascii="Times New Roman" w:hAnsi="Times New Roman"/>
          <w:sz w:val="24"/>
          <w:szCs w:val="24"/>
        </w:rPr>
        <w:t xml:space="preserve">                                                                </w:t>
      </w:r>
      <w:r w:rsidRPr="00814010">
        <w:rPr>
          <w:rFonts w:ascii="Times New Roman" w:hAnsi="Times New Roman"/>
          <w:sz w:val="24"/>
          <w:szCs w:val="24"/>
        </w:rPr>
        <w:tab/>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064DAB" w:rsidRPr="00814010" w:rsidTr="000C53D9">
        <w:tc>
          <w:tcPr>
            <w:tcW w:w="3189" w:type="dxa"/>
          </w:tcPr>
          <w:p w:rsidR="00064DAB" w:rsidRPr="00814010" w:rsidRDefault="00064DAB" w:rsidP="000C53D9">
            <w:pPr>
              <w:tabs>
                <w:tab w:val="left" w:pos="3480"/>
              </w:tabs>
              <w:jc w:val="center"/>
              <w:rPr>
                <w:rFonts w:ascii="Times New Roman" w:hAnsi="Times New Roman"/>
                <w:b/>
                <w:sz w:val="24"/>
                <w:szCs w:val="24"/>
              </w:rPr>
            </w:pPr>
            <w:r w:rsidRPr="00814010">
              <w:rPr>
                <w:rFonts w:ascii="Times New Roman" w:hAnsi="Times New Roman"/>
                <w:b/>
                <w:sz w:val="24"/>
                <w:szCs w:val="24"/>
              </w:rPr>
              <w:t>Код по бюджетной классификации источников  внутреннего финансирования дефицитов бюджетов</w:t>
            </w:r>
          </w:p>
        </w:tc>
        <w:tc>
          <w:tcPr>
            <w:tcW w:w="3190" w:type="dxa"/>
          </w:tcPr>
          <w:p w:rsidR="00064DAB" w:rsidRPr="00814010" w:rsidRDefault="00064DAB" w:rsidP="000C53D9">
            <w:pPr>
              <w:tabs>
                <w:tab w:val="left" w:pos="3480"/>
              </w:tabs>
              <w:jc w:val="center"/>
              <w:rPr>
                <w:rFonts w:ascii="Times New Roman" w:hAnsi="Times New Roman"/>
                <w:b/>
                <w:sz w:val="24"/>
                <w:szCs w:val="24"/>
              </w:rPr>
            </w:pPr>
            <w:r w:rsidRPr="00814010">
              <w:rPr>
                <w:rFonts w:ascii="Times New Roman" w:hAnsi="Times New Roman"/>
                <w:b/>
                <w:sz w:val="24"/>
                <w:szCs w:val="24"/>
              </w:rPr>
              <w:t>Наименование</w:t>
            </w:r>
          </w:p>
        </w:tc>
        <w:tc>
          <w:tcPr>
            <w:tcW w:w="3191" w:type="dxa"/>
          </w:tcPr>
          <w:p w:rsidR="00064DAB" w:rsidRPr="00814010" w:rsidRDefault="00064DAB" w:rsidP="000C53D9">
            <w:pPr>
              <w:tabs>
                <w:tab w:val="left" w:pos="3480"/>
              </w:tabs>
              <w:jc w:val="center"/>
              <w:rPr>
                <w:rFonts w:ascii="Times New Roman" w:hAnsi="Times New Roman"/>
                <w:b/>
                <w:sz w:val="24"/>
                <w:szCs w:val="24"/>
              </w:rPr>
            </w:pPr>
            <w:r w:rsidRPr="00814010">
              <w:rPr>
                <w:rFonts w:ascii="Times New Roman" w:hAnsi="Times New Roman"/>
                <w:b/>
                <w:sz w:val="24"/>
                <w:szCs w:val="24"/>
              </w:rPr>
              <w:t>Сумма</w:t>
            </w:r>
          </w:p>
        </w:tc>
      </w:tr>
      <w:tr w:rsidR="00064DAB" w:rsidRPr="00814010" w:rsidTr="000C53D9">
        <w:tc>
          <w:tcPr>
            <w:tcW w:w="3189" w:type="dxa"/>
          </w:tcPr>
          <w:p w:rsidR="00064DAB" w:rsidRPr="00814010" w:rsidRDefault="00064DAB" w:rsidP="000C53D9">
            <w:pPr>
              <w:tabs>
                <w:tab w:val="left" w:pos="3480"/>
              </w:tabs>
              <w:jc w:val="center"/>
              <w:rPr>
                <w:rFonts w:ascii="Times New Roman" w:hAnsi="Times New Roman"/>
                <w:b/>
                <w:sz w:val="24"/>
                <w:szCs w:val="24"/>
              </w:rPr>
            </w:pPr>
            <w:r w:rsidRPr="00814010">
              <w:rPr>
                <w:rFonts w:ascii="Times New Roman" w:hAnsi="Times New Roman"/>
                <w:b/>
                <w:sz w:val="24"/>
                <w:szCs w:val="24"/>
              </w:rPr>
              <w:t>1</w:t>
            </w:r>
          </w:p>
        </w:tc>
        <w:tc>
          <w:tcPr>
            <w:tcW w:w="3190" w:type="dxa"/>
          </w:tcPr>
          <w:p w:rsidR="00064DAB" w:rsidRPr="00814010" w:rsidRDefault="00064DAB" w:rsidP="000C53D9">
            <w:pPr>
              <w:tabs>
                <w:tab w:val="left" w:pos="3480"/>
              </w:tabs>
              <w:jc w:val="center"/>
              <w:rPr>
                <w:rFonts w:ascii="Times New Roman" w:hAnsi="Times New Roman"/>
                <w:b/>
                <w:sz w:val="24"/>
                <w:szCs w:val="24"/>
              </w:rPr>
            </w:pPr>
            <w:r w:rsidRPr="00814010">
              <w:rPr>
                <w:rFonts w:ascii="Times New Roman" w:hAnsi="Times New Roman"/>
                <w:b/>
                <w:sz w:val="24"/>
                <w:szCs w:val="24"/>
              </w:rPr>
              <w:t>2</w:t>
            </w:r>
          </w:p>
        </w:tc>
        <w:tc>
          <w:tcPr>
            <w:tcW w:w="3191" w:type="dxa"/>
          </w:tcPr>
          <w:p w:rsidR="00064DAB" w:rsidRPr="00814010" w:rsidRDefault="00064DAB" w:rsidP="000C53D9">
            <w:pPr>
              <w:tabs>
                <w:tab w:val="left" w:pos="3480"/>
              </w:tabs>
              <w:jc w:val="center"/>
              <w:rPr>
                <w:rFonts w:ascii="Times New Roman" w:hAnsi="Times New Roman"/>
                <w:b/>
                <w:sz w:val="24"/>
                <w:szCs w:val="24"/>
              </w:rPr>
            </w:pPr>
            <w:r w:rsidRPr="00814010">
              <w:rPr>
                <w:rFonts w:ascii="Times New Roman" w:hAnsi="Times New Roman"/>
                <w:b/>
                <w:sz w:val="24"/>
                <w:szCs w:val="24"/>
              </w:rPr>
              <w:t>3</w:t>
            </w:r>
          </w:p>
        </w:tc>
      </w:tr>
      <w:tr w:rsidR="00064DAB" w:rsidRPr="00814010" w:rsidTr="00473F98">
        <w:trPr>
          <w:trHeight w:val="948"/>
        </w:trPr>
        <w:tc>
          <w:tcPr>
            <w:tcW w:w="3189" w:type="dxa"/>
          </w:tcPr>
          <w:p w:rsidR="00064DAB" w:rsidRPr="00814010" w:rsidRDefault="00064DAB" w:rsidP="000C53D9">
            <w:pPr>
              <w:tabs>
                <w:tab w:val="left" w:pos="3480"/>
              </w:tabs>
              <w:rPr>
                <w:rFonts w:ascii="Times New Roman" w:hAnsi="Times New Roman"/>
                <w:b/>
                <w:sz w:val="24"/>
                <w:szCs w:val="24"/>
              </w:rPr>
            </w:pPr>
            <w:r w:rsidRPr="00814010">
              <w:rPr>
                <w:rFonts w:ascii="Times New Roman" w:hAnsi="Times New Roman"/>
                <w:b/>
                <w:sz w:val="24"/>
                <w:szCs w:val="24"/>
              </w:rPr>
              <w:t>790 01 00 00 00 00 0000 000</w:t>
            </w:r>
          </w:p>
        </w:tc>
        <w:tc>
          <w:tcPr>
            <w:tcW w:w="3190" w:type="dxa"/>
          </w:tcPr>
          <w:p w:rsidR="00064DAB" w:rsidRPr="00814010" w:rsidRDefault="00064DAB" w:rsidP="000C53D9">
            <w:pPr>
              <w:tabs>
                <w:tab w:val="left" w:pos="3480"/>
              </w:tabs>
              <w:rPr>
                <w:rFonts w:ascii="Times New Roman" w:hAnsi="Times New Roman"/>
                <w:b/>
                <w:sz w:val="24"/>
                <w:szCs w:val="24"/>
              </w:rPr>
            </w:pPr>
            <w:r w:rsidRPr="00814010">
              <w:rPr>
                <w:rFonts w:ascii="Times New Roman" w:hAnsi="Times New Roman"/>
                <w:b/>
                <w:sz w:val="24"/>
                <w:szCs w:val="24"/>
              </w:rPr>
              <w:t>Источники внутреннего финансирования дефицитов бюджетов</w:t>
            </w:r>
          </w:p>
        </w:tc>
        <w:tc>
          <w:tcPr>
            <w:tcW w:w="3191" w:type="dxa"/>
          </w:tcPr>
          <w:p w:rsidR="00064DAB" w:rsidRPr="00814010" w:rsidRDefault="00064DAB" w:rsidP="000C53D9">
            <w:pPr>
              <w:tabs>
                <w:tab w:val="left" w:pos="3480"/>
              </w:tabs>
              <w:rPr>
                <w:rFonts w:ascii="Times New Roman" w:hAnsi="Times New Roman"/>
                <w:b/>
                <w:sz w:val="24"/>
                <w:szCs w:val="24"/>
              </w:rPr>
            </w:pPr>
          </w:p>
          <w:p w:rsidR="00064DAB" w:rsidRPr="00814010" w:rsidRDefault="00064DAB" w:rsidP="000C53D9">
            <w:pPr>
              <w:jc w:val="center"/>
              <w:rPr>
                <w:rFonts w:ascii="Times New Roman" w:hAnsi="Times New Roman"/>
                <w:b/>
                <w:sz w:val="24"/>
                <w:szCs w:val="24"/>
              </w:rPr>
            </w:pPr>
            <w:r>
              <w:rPr>
                <w:rFonts w:ascii="Times New Roman" w:hAnsi="Times New Roman"/>
                <w:b/>
                <w:sz w:val="24"/>
                <w:szCs w:val="24"/>
              </w:rPr>
              <w:t>100,0</w:t>
            </w:r>
          </w:p>
        </w:tc>
      </w:tr>
      <w:tr w:rsidR="00064DAB" w:rsidRPr="00814010" w:rsidTr="00473F98">
        <w:trPr>
          <w:trHeight w:val="771"/>
        </w:trPr>
        <w:tc>
          <w:tcPr>
            <w:tcW w:w="3189"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790 01 05 00 00 00 0000 000</w:t>
            </w:r>
          </w:p>
        </w:tc>
        <w:tc>
          <w:tcPr>
            <w:tcW w:w="3190"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Изменение остатков средств на счетах по учету средств бюджетов</w:t>
            </w:r>
          </w:p>
        </w:tc>
        <w:tc>
          <w:tcPr>
            <w:tcW w:w="3191" w:type="dxa"/>
          </w:tcPr>
          <w:p w:rsidR="00064DAB" w:rsidRPr="00814010" w:rsidRDefault="00064DAB" w:rsidP="000C53D9">
            <w:pPr>
              <w:tabs>
                <w:tab w:val="left" w:pos="3480"/>
              </w:tabs>
              <w:jc w:val="center"/>
              <w:rPr>
                <w:rFonts w:ascii="Times New Roman" w:hAnsi="Times New Roman"/>
                <w:sz w:val="24"/>
                <w:szCs w:val="24"/>
              </w:rPr>
            </w:pPr>
            <w:r>
              <w:rPr>
                <w:rFonts w:ascii="Times New Roman" w:hAnsi="Times New Roman"/>
                <w:sz w:val="24"/>
                <w:szCs w:val="24"/>
              </w:rPr>
              <w:t>100,0</w:t>
            </w:r>
          </w:p>
        </w:tc>
      </w:tr>
      <w:tr w:rsidR="00064DAB" w:rsidRPr="00814010" w:rsidTr="000C53D9">
        <w:tc>
          <w:tcPr>
            <w:tcW w:w="3189"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790 01 05 00 00 00 0000 500</w:t>
            </w:r>
          </w:p>
        </w:tc>
        <w:tc>
          <w:tcPr>
            <w:tcW w:w="3190"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Увеличение остатков средств бюджетов</w:t>
            </w:r>
          </w:p>
        </w:tc>
        <w:tc>
          <w:tcPr>
            <w:tcW w:w="3191" w:type="dxa"/>
          </w:tcPr>
          <w:p w:rsidR="00064DAB" w:rsidRPr="00814010" w:rsidRDefault="00064DAB" w:rsidP="000C53D9">
            <w:pPr>
              <w:tabs>
                <w:tab w:val="left" w:pos="3480"/>
              </w:tabs>
              <w:jc w:val="center"/>
              <w:rPr>
                <w:rFonts w:ascii="Times New Roman" w:hAnsi="Times New Roman"/>
                <w:sz w:val="24"/>
                <w:szCs w:val="24"/>
              </w:rPr>
            </w:pPr>
            <w:r>
              <w:rPr>
                <w:rFonts w:ascii="Times New Roman" w:hAnsi="Times New Roman"/>
                <w:sz w:val="24"/>
                <w:szCs w:val="24"/>
              </w:rPr>
              <w:t>-18 576,1</w:t>
            </w:r>
          </w:p>
        </w:tc>
      </w:tr>
      <w:tr w:rsidR="00064DAB" w:rsidRPr="00814010" w:rsidTr="000C53D9">
        <w:tc>
          <w:tcPr>
            <w:tcW w:w="3189"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790 01 05 02 00 00 0000 500</w:t>
            </w:r>
          </w:p>
        </w:tc>
        <w:tc>
          <w:tcPr>
            <w:tcW w:w="3190"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Увеличение прочих остатков средств бюджетов</w:t>
            </w:r>
          </w:p>
        </w:tc>
        <w:tc>
          <w:tcPr>
            <w:tcW w:w="3191" w:type="dxa"/>
          </w:tcPr>
          <w:p w:rsidR="00064DAB" w:rsidRPr="00814010" w:rsidRDefault="00064DAB" w:rsidP="000C53D9">
            <w:pPr>
              <w:jc w:val="center"/>
              <w:rPr>
                <w:sz w:val="24"/>
                <w:szCs w:val="24"/>
              </w:rPr>
            </w:pPr>
            <w:r>
              <w:rPr>
                <w:rFonts w:ascii="Times New Roman" w:hAnsi="Times New Roman"/>
                <w:sz w:val="24"/>
                <w:szCs w:val="24"/>
              </w:rPr>
              <w:t>-18 576,1</w:t>
            </w:r>
          </w:p>
        </w:tc>
      </w:tr>
      <w:tr w:rsidR="00064DAB" w:rsidRPr="00814010" w:rsidTr="000C53D9">
        <w:tc>
          <w:tcPr>
            <w:tcW w:w="3189"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790 01 05 02 01 00 0000 510</w:t>
            </w:r>
          </w:p>
        </w:tc>
        <w:tc>
          <w:tcPr>
            <w:tcW w:w="3190"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Увеличение прочих остатков денежных средств бюджетов</w:t>
            </w:r>
          </w:p>
        </w:tc>
        <w:tc>
          <w:tcPr>
            <w:tcW w:w="3191" w:type="dxa"/>
          </w:tcPr>
          <w:p w:rsidR="00064DAB" w:rsidRPr="00814010" w:rsidRDefault="00064DAB" w:rsidP="000C53D9">
            <w:pPr>
              <w:jc w:val="center"/>
              <w:rPr>
                <w:sz w:val="24"/>
                <w:szCs w:val="24"/>
              </w:rPr>
            </w:pPr>
            <w:r>
              <w:rPr>
                <w:rFonts w:ascii="Times New Roman" w:hAnsi="Times New Roman"/>
                <w:sz w:val="24"/>
                <w:szCs w:val="24"/>
              </w:rPr>
              <w:t>-18 576,1</w:t>
            </w:r>
          </w:p>
        </w:tc>
      </w:tr>
      <w:tr w:rsidR="00064DAB" w:rsidRPr="00814010" w:rsidTr="000C53D9">
        <w:tc>
          <w:tcPr>
            <w:tcW w:w="3189"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790 01 05 02 01 10 0000 510</w:t>
            </w:r>
          </w:p>
        </w:tc>
        <w:tc>
          <w:tcPr>
            <w:tcW w:w="3190"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Увеличение прочих остатков денежных средств бюджетов поселений</w:t>
            </w:r>
          </w:p>
        </w:tc>
        <w:tc>
          <w:tcPr>
            <w:tcW w:w="3191" w:type="dxa"/>
          </w:tcPr>
          <w:p w:rsidR="00064DAB" w:rsidRPr="00814010" w:rsidRDefault="00064DAB" w:rsidP="000C53D9">
            <w:pPr>
              <w:jc w:val="center"/>
              <w:rPr>
                <w:sz w:val="24"/>
                <w:szCs w:val="24"/>
              </w:rPr>
            </w:pPr>
            <w:r>
              <w:rPr>
                <w:rFonts w:ascii="Times New Roman" w:hAnsi="Times New Roman"/>
                <w:sz w:val="24"/>
                <w:szCs w:val="24"/>
              </w:rPr>
              <w:t>-18 576,1</w:t>
            </w:r>
          </w:p>
        </w:tc>
      </w:tr>
      <w:tr w:rsidR="00064DAB" w:rsidRPr="00814010" w:rsidTr="000C53D9">
        <w:tc>
          <w:tcPr>
            <w:tcW w:w="3189"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790 01 05 00 00 00 0000 600</w:t>
            </w:r>
          </w:p>
        </w:tc>
        <w:tc>
          <w:tcPr>
            <w:tcW w:w="3190"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Уменьшение остатков средств бюджетов</w:t>
            </w:r>
          </w:p>
        </w:tc>
        <w:tc>
          <w:tcPr>
            <w:tcW w:w="3191" w:type="dxa"/>
          </w:tcPr>
          <w:p w:rsidR="00064DAB" w:rsidRPr="00814010" w:rsidRDefault="00064DAB" w:rsidP="00C81986">
            <w:pPr>
              <w:tabs>
                <w:tab w:val="left" w:pos="3480"/>
              </w:tabs>
              <w:jc w:val="center"/>
              <w:rPr>
                <w:rFonts w:ascii="Times New Roman" w:hAnsi="Times New Roman"/>
                <w:sz w:val="24"/>
                <w:szCs w:val="24"/>
              </w:rPr>
            </w:pPr>
            <w:r>
              <w:rPr>
                <w:rFonts w:ascii="Times New Roman" w:hAnsi="Times New Roman"/>
                <w:sz w:val="24"/>
                <w:szCs w:val="24"/>
              </w:rPr>
              <w:t>18 676,1</w:t>
            </w:r>
          </w:p>
        </w:tc>
      </w:tr>
      <w:tr w:rsidR="00064DAB" w:rsidRPr="00814010" w:rsidTr="000C53D9">
        <w:tc>
          <w:tcPr>
            <w:tcW w:w="3189"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790 01 05 02 00 00 0000 600</w:t>
            </w:r>
          </w:p>
        </w:tc>
        <w:tc>
          <w:tcPr>
            <w:tcW w:w="3190"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Уменьшение прочих остатков средств бюджетов</w:t>
            </w:r>
          </w:p>
        </w:tc>
        <w:tc>
          <w:tcPr>
            <w:tcW w:w="3191" w:type="dxa"/>
          </w:tcPr>
          <w:p w:rsidR="00064DAB" w:rsidRDefault="00064DAB" w:rsidP="000C430F">
            <w:pPr>
              <w:jc w:val="center"/>
            </w:pPr>
            <w:r>
              <w:rPr>
                <w:rFonts w:ascii="Times New Roman" w:hAnsi="Times New Roman"/>
                <w:sz w:val="24"/>
                <w:szCs w:val="24"/>
              </w:rPr>
              <w:t>18 676,1</w:t>
            </w:r>
          </w:p>
        </w:tc>
      </w:tr>
      <w:tr w:rsidR="00064DAB" w:rsidRPr="00814010" w:rsidTr="000C53D9">
        <w:tc>
          <w:tcPr>
            <w:tcW w:w="3189"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lastRenderedPageBreak/>
              <w:t>790 01 05 02 01 00 0000 610</w:t>
            </w:r>
          </w:p>
        </w:tc>
        <w:tc>
          <w:tcPr>
            <w:tcW w:w="3190"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Уменьшение прочих остатков денежных средств бюджетов</w:t>
            </w:r>
          </w:p>
        </w:tc>
        <w:tc>
          <w:tcPr>
            <w:tcW w:w="3191" w:type="dxa"/>
          </w:tcPr>
          <w:p w:rsidR="00064DAB" w:rsidRDefault="00064DAB" w:rsidP="000C430F">
            <w:pPr>
              <w:jc w:val="center"/>
            </w:pPr>
            <w:r>
              <w:rPr>
                <w:rFonts w:ascii="Times New Roman" w:hAnsi="Times New Roman"/>
                <w:sz w:val="24"/>
                <w:szCs w:val="24"/>
              </w:rPr>
              <w:t>18 676,1</w:t>
            </w:r>
          </w:p>
        </w:tc>
      </w:tr>
      <w:tr w:rsidR="00064DAB" w:rsidRPr="00814010" w:rsidTr="000C53D9">
        <w:tc>
          <w:tcPr>
            <w:tcW w:w="3189"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790 01 05 02 01 10 0000 610</w:t>
            </w:r>
          </w:p>
        </w:tc>
        <w:tc>
          <w:tcPr>
            <w:tcW w:w="3190" w:type="dxa"/>
          </w:tcPr>
          <w:p w:rsidR="00064DAB" w:rsidRPr="00814010" w:rsidRDefault="00064DAB" w:rsidP="000C53D9">
            <w:pPr>
              <w:tabs>
                <w:tab w:val="left" w:pos="3480"/>
              </w:tabs>
              <w:rPr>
                <w:rFonts w:ascii="Times New Roman" w:hAnsi="Times New Roman"/>
                <w:sz w:val="24"/>
                <w:szCs w:val="24"/>
              </w:rPr>
            </w:pPr>
            <w:r w:rsidRPr="00814010">
              <w:rPr>
                <w:rFonts w:ascii="Times New Roman" w:hAnsi="Times New Roman"/>
                <w:sz w:val="24"/>
                <w:szCs w:val="24"/>
              </w:rPr>
              <w:t>Уменьшение прочих остатков денежных средств бюджетов поселений</w:t>
            </w:r>
          </w:p>
        </w:tc>
        <w:tc>
          <w:tcPr>
            <w:tcW w:w="3191" w:type="dxa"/>
          </w:tcPr>
          <w:p w:rsidR="00064DAB" w:rsidRDefault="00064DAB" w:rsidP="000C430F">
            <w:pPr>
              <w:jc w:val="center"/>
            </w:pPr>
            <w:r>
              <w:rPr>
                <w:rFonts w:ascii="Times New Roman" w:hAnsi="Times New Roman"/>
                <w:sz w:val="24"/>
                <w:szCs w:val="24"/>
              </w:rPr>
              <w:t>18 676,1</w:t>
            </w:r>
          </w:p>
        </w:tc>
      </w:tr>
    </w:tbl>
    <w:p w:rsidR="00064DAB" w:rsidRDefault="00064DAB" w:rsidP="000C53D9">
      <w:pPr>
        <w:pStyle w:val="31"/>
        <w:tabs>
          <w:tab w:val="left" w:pos="6045"/>
        </w:tabs>
        <w:rPr>
          <w:sz w:val="24"/>
          <w:szCs w:val="24"/>
        </w:rPr>
      </w:pPr>
    </w:p>
    <w:p w:rsidR="00064DAB" w:rsidRDefault="00064DAB" w:rsidP="00ED0894">
      <w:pPr>
        <w:pStyle w:val="31"/>
        <w:tabs>
          <w:tab w:val="left" w:pos="6045"/>
        </w:tabs>
        <w:rPr>
          <w:rFonts w:ascii="Times New Roman" w:hAnsi="Times New Roman"/>
          <w:sz w:val="22"/>
          <w:szCs w:val="22"/>
        </w:rPr>
      </w:pPr>
      <w:r w:rsidRPr="00ED0894">
        <w:rPr>
          <w:rFonts w:ascii="Times New Roman" w:hAnsi="Times New Roman"/>
          <w:sz w:val="22"/>
          <w:szCs w:val="22"/>
        </w:rPr>
        <w:t xml:space="preserve">                                  </w:t>
      </w:r>
      <w:r>
        <w:rPr>
          <w:rFonts w:ascii="Times New Roman" w:hAnsi="Times New Roman"/>
          <w:sz w:val="22"/>
          <w:szCs w:val="22"/>
        </w:rPr>
        <w:t xml:space="preserve">                                                                                                                                                           </w:t>
      </w:r>
      <w:r w:rsidRPr="00ED0894">
        <w:rPr>
          <w:rFonts w:ascii="Times New Roman" w:hAnsi="Times New Roman"/>
          <w:sz w:val="22"/>
          <w:szCs w:val="22"/>
        </w:rPr>
        <w:t xml:space="preserve">    </w:t>
      </w:r>
      <w:r>
        <w:rPr>
          <w:rFonts w:ascii="Times New Roman" w:hAnsi="Times New Roman"/>
          <w:sz w:val="22"/>
          <w:szCs w:val="22"/>
        </w:rPr>
        <w:t xml:space="preserve">                                                                                                                                                   </w:t>
      </w:r>
    </w:p>
    <w:p w:rsidR="00064DAB" w:rsidRPr="00ED0894" w:rsidRDefault="00064DAB" w:rsidP="00ED0894">
      <w:pPr>
        <w:pStyle w:val="31"/>
        <w:tabs>
          <w:tab w:val="left" w:pos="6045"/>
        </w:tabs>
        <w:rPr>
          <w:rFonts w:ascii="Times New Roman" w:hAnsi="Times New Roman"/>
          <w:sz w:val="22"/>
          <w:szCs w:val="22"/>
        </w:rPr>
      </w:pPr>
      <w:r>
        <w:rPr>
          <w:rFonts w:ascii="Times New Roman" w:hAnsi="Times New Roman"/>
          <w:sz w:val="22"/>
          <w:szCs w:val="22"/>
        </w:rPr>
        <w:t xml:space="preserve">                                                                                                                                          </w:t>
      </w:r>
      <w:r w:rsidRPr="00ED0894">
        <w:rPr>
          <w:rFonts w:ascii="Times New Roman" w:hAnsi="Times New Roman"/>
          <w:sz w:val="22"/>
          <w:szCs w:val="22"/>
        </w:rPr>
        <w:t xml:space="preserve">Приложение </w:t>
      </w:r>
      <w:r>
        <w:rPr>
          <w:rFonts w:ascii="Times New Roman" w:hAnsi="Times New Roman"/>
          <w:sz w:val="22"/>
          <w:szCs w:val="22"/>
        </w:rPr>
        <w:t>№ 5</w:t>
      </w:r>
      <w:r w:rsidRPr="00ED0894">
        <w:rPr>
          <w:rFonts w:ascii="Times New Roman" w:hAnsi="Times New Roman"/>
          <w:sz w:val="22"/>
          <w:szCs w:val="22"/>
        </w:rPr>
        <w:t xml:space="preserve">                           </w:t>
      </w:r>
    </w:p>
    <w:p w:rsidR="00064DAB" w:rsidRDefault="00064DAB" w:rsidP="00ED0894">
      <w:pPr>
        <w:pStyle w:val="31"/>
        <w:tabs>
          <w:tab w:val="left" w:pos="3540"/>
          <w:tab w:val="left" w:pos="4185"/>
        </w:tabs>
        <w:rPr>
          <w:rFonts w:ascii="Times New Roman" w:hAnsi="Times New Roman"/>
        </w:rPr>
      </w:pPr>
      <w:r w:rsidRPr="000D6A17">
        <w:rPr>
          <w:rFonts w:ascii="Times New Roman" w:hAnsi="Times New Roman"/>
          <w:sz w:val="22"/>
          <w:szCs w:val="22"/>
        </w:rPr>
        <w:t xml:space="preserve">                                                           </w:t>
      </w:r>
      <w:r>
        <w:rPr>
          <w:rFonts w:ascii="Times New Roman" w:hAnsi="Times New Roman"/>
          <w:sz w:val="22"/>
          <w:szCs w:val="22"/>
        </w:rPr>
        <w:t xml:space="preserve">            </w:t>
      </w:r>
      <w:r w:rsidRPr="000D6A17">
        <w:rPr>
          <w:rFonts w:ascii="Times New Roman" w:hAnsi="Times New Roman"/>
          <w:sz w:val="22"/>
          <w:szCs w:val="22"/>
        </w:rPr>
        <w:t xml:space="preserve"> </w:t>
      </w:r>
      <w:r>
        <w:rPr>
          <w:rFonts w:ascii="Times New Roman" w:hAnsi="Times New Roman"/>
          <w:sz w:val="22"/>
          <w:szCs w:val="22"/>
        </w:rPr>
        <w:t xml:space="preserve">                 </w:t>
      </w:r>
      <w:r w:rsidRPr="000D6A17">
        <w:rPr>
          <w:rFonts w:ascii="Times New Roman" w:hAnsi="Times New Roman"/>
          <w:sz w:val="22"/>
          <w:szCs w:val="22"/>
        </w:rPr>
        <w:t xml:space="preserve">  </w:t>
      </w:r>
      <w:r w:rsidRPr="000D6A17">
        <w:rPr>
          <w:rFonts w:ascii="Times New Roman" w:hAnsi="Times New Roman"/>
        </w:rPr>
        <w:t>к решению Совета Депу</w:t>
      </w:r>
      <w:r>
        <w:rPr>
          <w:rFonts w:ascii="Times New Roman" w:hAnsi="Times New Roman"/>
        </w:rPr>
        <w:t xml:space="preserve">татов М </w:t>
      </w:r>
      <w:r w:rsidRPr="000D6A17">
        <w:rPr>
          <w:rFonts w:ascii="Times New Roman" w:hAnsi="Times New Roman"/>
        </w:rPr>
        <w:t xml:space="preserve">«Юшарский сельсовет»  </w:t>
      </w:r>
      <w:r>
        <w:rPr>
          <w:rFonts w:ascii="Times New Roman" w:hAnsi="Times New Roman"/>
        </w:rPr>
        <w:t xml:space="preserve">НАО      </w:t>
      </w:r>
    </w:p>
    <w:p w:rsidR="00064DAB" w:rsidRPr="000D6A17" w:rsidRDefault="00064DAB" w:rsidP="00ED0894">
      <w:pPr>
        <w:pStyle w:val="31"/>
        <w:tabs>
          <w:tab w:val="left" w:pos="3540"/>
          <w:tab w:val="left" w:pos="4185"/>
        </w:tabs>
        <w:rPr>
          <w:rFonts w:ascii="Times New Roman" w:hAnsi="Times New Roman"/>
        </w:rPr>
      </w:pPr>
      <w:r>
        <w:rPr>
          <w:rFonts w:ascii="Times New Roman" w:hAnsi="Times New Roman"/>
        </w:rPr>
        <w:t xml:space="preserve">                                                                                                                                                                              </w:t>
      </w:r>
      <w:r w:rsidRPr="000D6A17">
        <w:rPr>
          <w:rFonts w:ascii="Times New Roman" w:hAnsi="Times New Roman"/>
        </w:rPr>
        <w:t xml:space="preserve">  от    </w:t>
      </w:r>
      <w:r>
        <w:rPr>
          <w:rFonts w:ascii="Times New Roman" w:hAnsi="Times New Roman"/>
        </w:rPr>
        <w:t xml:space="preserve">25.12. </w:t>
      </w:r>
      <w:r w:rsidRPr="000D6A17">
        <w:rPr>
          <w:rFonts w:ascii="Times New Roman" w:hAnsi="Times New Roman"/>
        </w:rPr>
        <w:t>2015 года</w:t>
      </w:r>
      <w:r>
        <w:rPr>
          <w:rFonts w:ascii="Times New Roman" w:hAnsi="Times New Roman"/>
        </w:rPr>
        <w:t xml:space="preserve">  № 2</w:t>
      </w:r>
    </w:p>
    <w:p w:rsidR="00064DAB" w:rsidRPr="00ED0894" w:rsidRDefault="00064DAB" w:rsidP="00ED0894">
      <w:pPr>
        <w:jc w:val="center"/>
        <w:rPr>
          <w:rFonts w:ascii="Times New Roman" w:hAnsi="Times New Roman"/>
          <w:sz w:val="28"/>
          <w:szCs w:val="28"/>
        </w:rPr>
      </w:pPr>
      <w:r w:rsidRPr="00ED0894">
        <w:rPr>
          <w:rFonts w:ascii="Times New Roman" w:hAnsi="Times New Roman"/>
          <w:sz w:val="28"/>
          <w:szCs w:val="28"/>
        </w:rPr>
        <w:t xml:space="preserve">                  Перечень главных администраторов источников финансирования </w:t>
      </w:r>
    </w:p>
    <w:p w:rsidR="00064DAB" w:rsidRPr="00ED0894" w:rsidRDefault="00064DAB" w:rsidP="00ED0894">
      <w:pPr>
        <w:jc w:val="center"/>
        <w:rPr>
          <w:rFonts w:ascii="Times New Roman" w:hAnsi="Times New Roman"/>
          <w:sz w:val="28"/>
          <w:szCs w:val="28"/>
        </w:rPr>
      </w:pPr>
      <w:r w:rsidRPr="00ED0894">
        <w:rPr>
          <w:rFonts w:ascii="Times New Roman" w:hAnsi="Times New Roman"/>
          <w:sz w:val="28"/>
          <w:szCs w:val="28"/>
        </w:rPr>
        <w:t>дефицита  местного  бюджета   на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882"/>
        <w:gridCol w:w="3165"/>
      </w:tblGrid>
      <w:tr w:rsidR="00064DAB" w:rsidRPr="00ED0894" w:rsidTr="002827C2">
        <w:tc>
          <w:tcPr>
            <w:tcW w:w="2448" w:type="dxa"/>
          </w:tcPr>
          <w:p w:rsidR="00064DAB" w:rsidRPr="002827C2" w:rsidRDefault="00064DAB" w:rsidP="002827C2">
            <w:pPr>
              <w:tabs>
                <w:tab w:val="left" w:pos="3960"/>
              </w:tabs>
              <w:jc w:val="center"/>
              <w:rPr>
                <w:rFonts w:ascii="Times New Roman" w:hAnsi="Times New Roman"/>
                <w:sz w:val="24"/>
                <w:szCs w:val="24"/>
              </w:rPr>
            </w:pPr>
            <w:r w:rsidRPr="002827C2">
              <w:rPr>
                <w:rFonts w:ascii="Times New Roman" w:hAnsi="Times New Roman"/>
                <w:sz w:val="24"/>
                <w:szCs w:val="24"/>
              </w:rPr>
              <w:t>Код главы</w:t>
            </w:r>
          </w:p>
        </w:tc>
        <w:tc>
          <w:tcPr>
            <w:tcW w:w="3882" w:type="dxa"/>
          </w:tcPr>
          <w:p w:rsidR="00064DAB" w:rsidRPr="002827C2" w:rsidRDefault="00064DAB" w:rsidP="002827C2">
            <w:pPr>
              <w:tabs>
                <w:tab w:val="left" w:pos="3960"/>
              </w:tabs>
              <w:jc w:val="center"/>
              <w:rPr>
                <w:rFonts w:ascii="Times New Roman" w:hAnsi="Times New Roman"/>
                <w:sz w:val="24"/>
                <w:szCs w:val="24"/>
              </w:rPr>
            </w:pPr>
            <w:r w:rsidRPr="002827C2">
              <w:rPr>
                <w:rFonts w:ascii="Times New Roman" w:hAnsi="Times New Roman"/>
                <w:sz w:val="24"/>
                <w:szCs w:val="24"/>
              </w:rPr>
              <w:t>Код группы, подгруппы, статьи и вида источников</w:t>
            </w:r>
          </w:p>
        </w:tc>
        <w:tc>
          <w:tcPr>
            <w:tcW w:w="3165" w:type="dxa"/>
          </w:tcPr>
          <w:p w:rsidR="00064DAB" w:rsidRPr="002827C2" w:rsidRDefault="00064DAB" w:rsidP="002827C2">
            <w:pPr>
              <w:tabs>
                <w:tab w:val="left" w:pos="3960"/>
              </w:tabs>
              <w:jc w:val="center"/>
              <w:rPr>
                <w:rFonts w:ascii="Times New Roman" w:hAnsi="Times New Roman"/>
                <w:sz w:val="24"/>
                <w:szCs w:val="24"/>
              </w:rPr>
            </w:pPr>
            <w:r w:rsidRPr="002827C2">
              <w:rPr>
                <w:rFonts w:ascii="Times New Roman" w:hAnsi="Times New Roman"/>
                <w:sz w:val="24"/>
                <w:szCs w:val="24"/>
              </w:rPr>
              <w:t>Наименование</w:t>
            </w:r>
          </w:p>
        </w:tc>
      </w:tr>
      <w:tr w:rsidR="00064DAB" w:rsidRPr="00ED0894" w:rsidTr="002827C2">
        <w:tc>
          <w:tcPr>
            <w:tcW w:w="2448" w:type="dxa"/>
          </w:tcPr>
          <w:p w:rsidR="00064DAB" w:rsidRPr="002827C2" w:rsidRDefault="00064DAB" w:rsidP="002827C2">
            <w:pPr>
              <w:tabs>
                <w:tab w:val="left" w:pos="3960"/>
              </w:tabs>
              <w:jc w:val="center"/>
              <w:rPr>
                <w:rFonts w:ascii="Times New Roman" w:hAnsi="Times New Roman"/>
                <w:sz w:val="24"/>
                <w:szCs w:val="24"/>
              </w:rPr>
            </w:pPr>
            <w:r w:rsidRPr="002827C2">
              <w:rPr>
                <w:rFonts w:ascii="Times New Roman" w:hAnsi="Times New Roman"/>
                <w:sz w:val="24"/>
                <w:szCs w:val="24"/>
              </w:rPr>
              <w:t>790</w:t>
            </w:r>
          </w:p>
        </w:tc>
        <w:tc>
          <w:tcPr>
            <w:tcW w:w="3882" w:type="dxa"/>
          </w:tcPr>
          <w:p w:rsidR="00064DAB" w:rsidRPr="002827C2" w:rsidRDefault="00064DAB" w:rsidP="002827C2">
            <w:pPr>
              <w:tabs>
                <w:tab w:val="left" w:pos="3960"/>
              </w:tabs>
              <w:jc w:val="center"/>
              <w:rPr>
                <w:rFonts w:ascii="Times New Roman" w:hAnsi="Times New Roman"/>
                <w:sz w:val="24"/>
                <w:szCs w:val="24"/>
              </w:rPr>
            </w:pPr>
            <w:r w:rsidRPr="002827C2">
              <w:rPr>
                <w:rFonts w:ascii="Times New Roman" w:hAnsi="Times New Roman"/>
                <w:sz w:val="24"/>
                <w:szCs w:val="24"/>
              </w:rPr>
              <w:t>01 05 02 01 10 0000 510</w:t>
            </w:r>
          </w:p>
        </w:tc>
        <w:tc>
          <w:tcPr>
            <w:tcW w:w="3165" w:type="dxa"/>
          </w:tcPr>
          <w:p w:rsidR="00064DAB" w:rsidRPr="002827C2" w:rsidRDefault="00064DAB" w:rsidP="002827C2">
            <w:pPr>
              <w:tabs>
                <w:tab w:val="left" w:pos="3960"/>
              </w:tabs>
              <w:rPr>
                <w:rFonts w:ascii="Times New Roman" w:hAnsi="Times New Roman"/>
                <w:sz w:val="24"/>
                <w:szCs w:val="24"/>
              </w:rPr>
            </w:pPr>
            <w:r w:rsidRPr="002827C2">
              <w:rPr>
                <w:rFonts w:ascii="Times New Roman" w:hAnsi="Times New Roman"/>
                <w:sz w:val="24"/>
                <w:szCs w:val="24"/>
              </w:rPr>
              <w:t>Увеличение прочих остатков денежных средств бюджетов поселений</w:t>
            </w:r>
          </w:p>
        </w:tc>
      </w:tr>
      <w:tr w:rsidR="00064DAB" w:rsidRPr="00ED0894" w:rsidTr="002827C2">
        <w:tc>
          <w:tcPr>
            <w:tcW w:w="2448" w:type="dxa"/>
          </w:tcPr>
          <w:p w:rsidR="00064DAB" w:rsidRPr="002827C2" w:rsidRDefault="00064DAB" w:rsidP="002827C2">
            <w:pPr>
              <w:tabs>
                <w:tab w:val="left" w:pos="3960"/>
              </w:tabs>
              <w:jc w:val="center"/>
              <w:rPr>
                <w:rFonts w:ascii="Times New Roman" w:hAnsi="Times New Roman"/>
                <w:sz w:val="24"/>
                <w:szCs w:val="24"/>
              </w:rPr>
            </w:pPr>
            <w:r w:rsidRPr="002827C2">
              <w:rPr>
                <w:rFonts w:ascii="Times New Roman" w:hAnsi="Times New Roman"/>
                <w:sz w:val="24"/>
                <w:szCs w:val="24"/>
              </w:rPr>
              <w:t>790</w:t>
            </w:r>
          </w:p>
        </w:tc>
        <w:tc>
          <w:tcPr>
            <w:tcW w:w="3882" w:type="dxa"/>
          </w:tcPr>
          <w:p w:rsidR="00064DAB" w:rsidRPr="002827C2" w:rsidRDefault="00064DAB" w:rsidP="002827C2">
            <w:pPr>
              <w:tabs>
                <w:tab w:val="left" w:pos="3960"/>
              </w:tabs>
              <w:jc w:val="center"/>
              <w:rPr>
                <w:rFonts w:ascii="Times New Roman" w:hAnsi="Times New Roman"/>
                <w:sz w:val="24"/>
                <w:szCs w:val="24"/>
              </w:rPr>
            </w:pPr>
            <w:r w:rsidRPr="002827C2">
              <w:rPr>
                <w:rFonts w:ascii="Times New Roman" w:hAnsi="Times New Roman"/>
                <w:sz w:val="24"/>
                <w:szCs w:val="24"/>
              </w:rPr>
              <w:t>01 05 02 01 10 0000 610</w:t>
            </w:r>
          </w:p>
        </w:tc>
        <w:tc>
          <w:tcPr>
            <w:tcW w:w="3165" w:type="dxa"/>
          </w:tcPr>
          <w:p w:rsidR="00064DAB" w:rsidRPr="002827C2" w:rsidRDefault="00064DAB" w:rsidP="002827C2">
            <w:pPr>
              <w:tabs>
                <w:tab w:val="left" w:pos="3960"/>
              </w:tabs>
              <w:rPr>
                <w:rFonts w:ascii="Times New Roman" w:hAnsi="Times New Roman"/>
                <w:sz w:val="24"/>
                <w:szCs w:val="24"/>
              </w:rPr>
            </w:pPr>
            <w:r w:rsidRPr="002827C2">
              <w:rPr>
                <w:rFonts w:ascii="Times New Roman" w:hAnsi="Times New Roman"/>
                <w:sz w:val="24"/>
                <w:szCs w:val="24"/>
              </w:rPr>
              <w:t>Уменьшение прочих остатков денежных средств бюджетов поселений</w:t>
            </w:r>
          </w:p>
        </w:tc>
      </w:tr>
    </w:tbl>
    <w:p w:rsidR="00064DAB" w:rsidRDefault="00064DAB" w:rsidP="00ED0894">
      <w:pPr>
        <w:pStyle w:val="31"/>
        <w:tabs>
          <w:tab w:val="left" w:pos="6045"/>
        </w:tabs>
        <w:jc w:val="right"/>
        <w:rPr>
          <w:sz w:val="24"/>
        </w:rPr>
      </w:pPr>
    </w:p>
    <w:p w:rsidR="00064DAB" w:rsidRPr="00ED0894" w:rsidRDefault="00064DAB" w:rsidP="004B062B">
      <w:pPr>
        <w:pStyle w:val="31"/>
        <w:tabs>
          <w:tab w:val="left" w:pos="6045"/>
        </w:tabs>
        <w:jc w:val="right"/>
        <w:rPr>
          <w:rFonts w:ascii="Times New Roman" w:hAnsi="Times New Roman"/>
          <w:sz w:val="24"/>
        </w:rPr>
      </w:pPr>
      <w:r w:rsidRPr="00ED0894">
        <w:rPr>
          <w:rFonts w:ascii="Times New Roman" w:hAnsi="Times New Roman"/>
          <w:sz w:val="22"/>
          <w:szCs w:val="22"/>
        </w:rPr>
        <w:t xml:space="preserve">                                                                                </w:t>
      </w:r>
      <w:r>
        <w:rPr>
          <w:rFonts w:ascii="Times New Roman" w:hAnsi="Times New Roman"/>
          <w:sz w:val="22"/>
          <w:szCs w:val="22"/>
        </w:rPr>
        <w:t xml:space="preserve">                                                      </w:t>
      </w:r>
      <w:r w:rsidRPr="00ED0894">
        <w:rPr>
          <w:rFonts w:ascii="Times New Roman" w:hAnsi="Times New Roman"/>
          <w:sz w:val="24"/>
        </w:rPr>
        <w:t xml:space="preserve">Приложение  </w:t>
      </w:r>
      <w:r>
        <w:rPr>
          <w:rFonts w:ascii="Times New Roman" w:hAnsi="Times New Roman"/>
          <w:sz w:val="24"/>
        </w:rPr>
        <w:t>№ 6</w:t>
      </w:r>
    </w:p>
    <w:p w:rsidR="00064DAB" w:rsidRDefault="00064DAB" w:rsidP="000D6A17">
      <w:pPr>
        <w:pStyle w:val="31"/>
        <w:tabs>
          <w:tab w:val="left" w:pos="6045"/>
        </w:tabs>
        <w:rPr>
          <w:rFonts w:ascii="Times New Roman" w:hAnsi="Times New Roman"/>
        </w:rPr>
      </w:pPr>
      <w:r w:rsidRPr="000D6A17">
        <w:rPr>
          <w:rFonts w:ascii="Times New Roman" w:hAnsi="Times New Roman"/>
          <w:sz w:val="22"/>
          <w:szCs w:val="22"/>
        </w:rPr>
        <w:t xml:space="preserve">                                                                   </w:t>
      </w:r>
      <w:r>
        <w:rPr>
          <w:rFonts w:ascii="Times New Roman" w:hAnsi="Times New Roman"/>
          <w:sz w:val="22"/>
          <w:szCs w:val="22"/>
        </w:rPr>
        <w:t xml:space="preserve">                 </w:t>
      </w:r>
      <w:r w:rsidRPr="000D6A17">
        <w:rPr>
          <w:rFonts w:ascii="Times New Roman" w:hAnsi="Times New Roman"/>
          <w:sz w:val="22"/>
          <w:szCs w:val="22"/>
        </w:rPr>
        <w:t xml:space="preserve">к </w:t>
      </w:r>
      <w:r w:rsidRPr="000D6A17">
        <w:rPr>
          <w:rFonts w:ascii="Times New Roman" w:hAnsi="Times New Roman"/>
        </w:rPr>
        <w:t>решению Совета Депутатов МО «Юшарский</w:t>
      </w:r>
      <w:r>
        <w:rPr>
          <w:rFonts w:ascii="Times New Roman" w:hAnsi="Times New Roman"/>
        </w:rPr>
        <w:t xml:space="preserve"> с</w:t>
      </w:r>
      <w:r w:rsidRPr="000D6A17">
        <w:rPr>
          <w:rFonts w:ascii="Times New Roman" w:hAnsi="Times New Roman"/>
        </w:rPr>
        <w:t xml:space="preserve">ельсовет» </w:t>
      </w:r>
      <w:r>
        <w:rPr>
          <w:rFonts w:ascii="Times New Roman" w:hAnsi="Times New Roman"/>
        </w:rPr>
        <w:t>НАО</w:t>
      </w:r>
    </w:p>
    <w:p w:rsidR="00064DAB" w:rsidRPr="000D6A17" w:rsidRDefault="00064DAB" w:rsidP="000D6A17">
      <w:pPr>
        <w:pStyle w:val="31"/>
        <w:tabs>
          <w:tab w:val="left" w:pos="3540"/>
          <w:tab w:val="left" w:pos="4185"/>
        </w:tabs>
        <w:rPr>
          <w:rFonts w:ascii="Times New Roman" w:hAnsi="Times New Roman"/>
        </w:rPr>
      </w:pPr>
      <w:r>
        <w:rPr>
          <w:rFonts w:ascii="Times New Roman" w:hAnsi="Times New Roman"/>
        </w:rPr>
        <w:t xml:space="preserve">                                                                                                                                                                           </w:t>
      </w:r>
      <w:r w:rsidRPr="000D6A17">
        <w:rPr>
          <w:rFonts w:ascii="Times New Roman" w:hAnsi="Times New Roman"/>
        </w:rPr>
        <w:t xml:space="preserve">  от    </w:t>
      </w:r>
      <w:r>
        <w:rPr>
          <w:rFonts w:ascii="Times New Roman" w:hAnsi="Times New Roman"/>
        </w:rPr>
        <w:t>25.12..2015</w:t>
      </w:r>
      <w:r w:rsidRPr="000D6A17">
        <w:rPr>
          <w:rFonts w:ascii="Times New Roman" w:hAnsi="Times New Roman"/>
        </w:rPr>
        <w:t>года</w:t>
      </w:r>
      <w:r>
        <w:rPr>
          <w:rFonts w:ascii="Times New Roman" w:hAnsi="Times New Roman"/>
        </w:rPr>
        <w:t xml:space="preserve">   № 2</w:t>
      </w:r>
    </w:p>
    <w:p w:rsidR="00064DAB" w:rsidRPr="00ED0894" w:rsidRDefault="00064DAB" w:rsidP="00ED0894">
      <w:pPr>
        <w:tabs>
          <w:tab w:val="left" w:pos="2460"/>
        </w:tabs>
        <w:jc w:val="center"/>
        <w:rPr>
          <w:rFonts w:ascii="Times New Roman" w:hAnsi="Times New Roman"/>
          <w:sz w:val="28"/>
          <w:szCs w:val="28"/>
        </w:rPr>
      </w:pPr>
      <w:r w:rsidRPr="00ED0894">
        <w:rPr>
          <w:rFonts w:ascii="Times New Roman" w:hAnsi="Times New Roman"/>
          <w:sz w:val="28"/>
          <w:szCs w:val="28"/>
        </w:rPr>
        <w:t>Иные  межбюджетные  трансферты из  местного бюджета в бюджет  муниципального района «Заполярный  район»  на 2016 год  на  выполнение  переданных  полно</w:t>
      </w:r>
      <w:r>
        <w:rPr>
          <w:rFonts w:ascii="Times New Roman" w:hAnsi="Times New Roman"/>
          <w:sz w:val="28"/>
          <w:szCs w:val="28"/>
        </w:rPr>
        <w:t xml:space="preserve">мочий  </w:t>
      </w:r>
    </w:p>
    <w:p w:rsidR="00064DAB" w:rsidRPr="00ED0894" w:rsidRDefault="00064DAB" w:rsidP="00ED0894">
      <w:pPr>
        <w:tabs>
          <w:tab w:val="left" w:pos="8070"/>
        </w:tabs>
        <w:rPr>
          <w:rFonts w:ascii="Times New Roman" w:hAnsi="Times New Roman"/>
          <w:sz w:val="28"/>
          <w:szCs w:val="28"/>
        </w:rPr>
      </w:pPr>
      <w:r w:rsidRPr="00ED0894">
        <w:rPr>
          <w:rFonts w:ascii="Times New Roman" w:hAnsi="Times New Roman"/>
        </w:rPr>
        <w:tab/>
      </w:r>
      <w:r w:rsidRPr="00ED0894">
        <w:rPr>
          <w:rFonts w:ascii="Times New Roman" w:hAnsi="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940"/>
        <w:gridCol w:w="2367"/>
      </w:tblGrid>
      <w:tr w:rsidR="00064DAB" w:rsidRPr="00ED0894" w:rsidTr="00363399">
        <w:tc>
          <w:tcPr>
            <w:tcW w:w="1188" w:type="dxa"/>
          </w:tcPr>
          <w:p w:rsidR="00064DAB" w:rsidRPr="00ED0894" w:rsidRDefault="00064DAB" w:rsidP="00363399">
            <w:pPr>
              <w:tabs>
                <w:tab w:val="left" w:pos="6045"/>
                <w:tab w:val="left" w:pos="7155"/>
              </w:tabs>
              <w:rPr>
                <w:rFonts w:ascii="Times New Roman" w:hAnsi="Times New Roman"/>
                <w:sz w:val="24"/>
                <w:szCs w:val="24"/>
              </w:rPr>
            </w:pPr>
            <w:r w:rsidRPr="00ED0894">
              <w:rPr>
                <w:rFonts w:ascii="Times New Roman" w:hAnsi="Times New Roman"/>
                <w:sz w:val="24"/>
                <w:szCs w:val="24"/>
              </w:rPr>
              <w:t>№ п/п</w:t>
            </w:r>
          </w:p>
        </w:tc>
        <w:tc>
          <w:tcPr>
            <w:tcW w:w="5940" w:type="dxa"/>
          </w:tcPr>
          <w:p w:rsidR="00064DAB" w:rsidRPr="00ED0894" w:rsidRDefault="00064DAB" w:rsidP="00363399">
            <w:pPr>
              <w:tabs>
                <w:tab w:val="left" w:pos="6045"/>
                <w:tab w:val="left" w:pos="7155"/>
              </w:tabs>
              <w:jc w:val="center"/>
              <w:rPr>
                <w:rFonts w:ascii="Times New Roman" w:hAnsi="Times New Roman"/>
                <w:sz w:val="24"/>
                <w:szCs w:val="24"/>
              </w:rPr>
            </w:pPr>
            <w:r w:rsidRPr="00ED0894">
              <w:rPr>
                <w:rFonts w:ascii="Times New Roman" w:hAnsi="Times New Roman"/>
                <w:sz w:val="24"/>
                <w:szCs w:val="24"/>
              </w:rPr>
              <w:t>Целевое назначение</w:t>
            </w:r>
          </w:p>
        </w:tc>
        <w:tc>
          <w:tcPr>
            <w:tcW w:w="2367" w:type="dxa"/>
          </w:tcPr>
          <w:p w:rsidR="00064DAB" w:rsidRPr="00ED0894" w:rsidRDefault="00064DAB" w:rsidP="00363399">
            <w:pPr>
              <w:tabs>
                <w:tab w:val="left" w:pos="6045"/>
                <w:tab w:val="left" w:pos="7155"/>
              </w:tabs>
              <w:jc w:val="center"/>
              <w:rPr>
                <w:rFonts w:ascii="Times New Roman" w:hAnsi="Times New Roman"/>
                <w:sz w:val="24"/>
                <w:szCs w:val="24"/>
              </w:rPr>
            </w:pPr>
            <w:r w:rsidRPr="00ED0894">
              <w:rPr>
                <w:rFonts w:ascii="Times New Roman" w:hAnsi="Times New Roman"/>
                <w:sz w:val="24"/>
                <w:szCs w:val="24"/>
              </w:rPr>
              <w:t>Сумма</w:t>
            </w:r>
          </w:p>
        </w:tc>
      </w:tr>
      <w:tr w:rsidR="00064DAB" w:rsidRPr="00ED0894" w:rsidTr="00363399">
        <w:tc>
          <w:tcPr>
            <w:tcW w:w="1188" w:type="dxa"/>
          </w:tcPr>
          <w:p w:rsidR="00064DAB" w:rsidRPr="00ED0894" w:rsidRDefault="00064DAB" w:rsidP="00363399">
            <w:pPr>
              <w:tabs>
                <w:tab w:val="left" w:pos="6045"/>
                <w:tab w:val="left" w:pos="7155"/>
              </w:tabs>
              <w:jc w:val="center"/>
              <w:rPr>
                <w:rFonts w:ascii="Times New Roman" w:hAnsi="Times New Roman"/>
                <w:sz w:val="24"/>
                <w:szCs w:val="24"/>
              </w:rPr>
            </w:pPr>
            <w:r w:rsidRPr="00ED0894">
              <w:rPr>
                <w:rFonts w:ascii="Times New Roman" w:hAnsi="Times New Roman"/>
                <w:sz w:val="24"/>
                <w:szCs w:val="24"/>
              </w:rPr>
              <w:t>1</w:t>
            </w:r>
          </w:p>
        </w:tc>
        <w:tc>
          <w:tcPr>
            <w:tcW w:w="5940" w:type="dxa"/>
          </w:tcPr>
          <w:p w:rsidR="00064DAB" w:rsidRPr="00ED0894" w:rsidRDefault="00064DAB" w:rsidP="00363399">
            <w:pPr>
              <w:tabs>
                <w:tab w:val="left" w:pos="6045"/>
                <w:tab w:val="left" w:pos="7155"/>
              </w:tabs>
              <w:rPr>
                <w:rFonts w:ascii="Times New Roman" w:hAnsi="Times New Roman"/>
                <w:sz w:val="24"/>
                <w:szCs w:val="24"/>
              </w:rPr>
            </w:pPr>
            <w:r w:rsidRPr="00ED0894">
              <w:rPr>
                <w:rFonts w:ascii="Times New Roman" w:hAnsi="Times New Roman"/>
                <w:sz w:val="24"/>
                <w:szCs w:val="24"/>
              </w:rPr>
              <w:t>Контрольно-счетная палата муниципального района «Заполярный  район»</w:t>
            </w:r>
          </w:p>
        </w:tc>
        <w:tc>
          <w:tcPr>
            <w:tcW w:w="2367" w:type="dxa"/>
          </w:tcPr>
          <w:p w:rsidR="00064DAB" w:rsidRPr="00ED0894" w:rsidRDefault="00064DAB" w:rsidP="00363399">
            <w:pPr>
              <w:tabs>
                <w:tab w:val="left" w:pos="6045"/>
                <w:tab w:val="left" w:pos="7155"/>
              </w:tabs>
              <w:jc w:val="center"/>
              <w:rPr>
                <w:rFonts w:ascii="Times New Roman" w:hAnsi="Times New Roman"/>
                <w:sz w:val="24"/>
                <w:szCs w:val="24"/>
              </w:rPr>
            </w:pPr>
            <w:r w:rsidRPr="00ED0894">
              <w:rPr>
                <w:rFonts w:ascii="Times New Roman" w:hAnsi="Times New Roman"/>
                <w:sz w:val="24"/>
                <w:szCs w:val="24"/>
              </w:rPr>
              <w:t>463,9</w:t>
            </w:r>
          </w:p>
        </w:tc>
      </w:tr>
      <w:tr w:rsidR="00064DAB" w:rsidRPr="00ED0894" w:rsidTr="00363399">
        <w:tc>
          <w:tcPr>
            <w:tcW w:w="1188" w:type="dxa"/>
          </w:tcPr>
          <w:p w:rsidR="00064DAB" w:rsidRPr="00ED0894" w:rsidRDefault="00064DAB" w:rsidP="00363399">
            <w:pPr>
              <w:tabs>
                <w:tab w:val="left" w:pos="6045"/>
                <w:tab w:val="left" w:pos="7155"/>
              </w:tabs>
              <w:jc w:val="center"/>
              <w:rPr>
                <w:rFonts w:ascii="Times New Roman" w:hAnsi="Times New Roman"/>
                <w:sz w:val="24"/>
                <w:szCs w:val="24"/>
              </w:rPr>
            </w:pPr>
            <w:r>
              <w:rPr>
                <w:rFonts w:ascii="Times New Roman" w:hAnsi="Times New Roman"/>
                <w:sz w:val="24"/>
                <w:szCs w:val="24"/>
              </w:rPr>
              <w:t>2</w:t>
            </w:r>
          </w:p>
        </w:tc>
        <w:tc>
          <w:tcPr>
            <w:tcW w:w="5940" w:type="dxa"/>
          </w:tcPr>
          <w:p w:rsidR="00064DAB" w:rsidRPr="00ED0894" w:rsidRDefault="00064DAB" w:rsidP="00363399">
            <w:pPr>
              <w:tabs>
                <w:tab w:val="left" w:pos="6045"/>
                <w:tab w:val="left" w:pos="7155"/>
              </w:tabs>
              <w:rPr>
                <w:rFonts w:ascii="Times New Roman" w:hAnsi="Times New Roman"/>
                <w:sz w:val="24"/>
                <w:szCs w:val="24"/>
              </w:rPr>
            </w:pPr>
            <w:r>
              <w:rPr>
                <w:rFonts w:ascii="Times New Roman" w:hAnsi="Times New Roman"/>
                <w:sz w:val="24"/>
                <w:szCs w:val="24"/>
              </w:rPr>
              <w:t>Управление муниципального имущества муниципального района «Заполярный район»</w:t>
            </w:r>
          </w:p>
        </w:tc>
        <w:tc>
          <w:tcPr>
            <w:tcW w:w="2367" w:type="dxa"/>
          </w:tcPr>
          <w:p w:rsidR="00064DAB" w:rsidRPr="00ED0894" w:rsidRDefault="00064DAB" w:rsidP="00363399">
            <w:pPr>
              <w:tabs>
                <w:tab w:val="left" w:pos="6045"/>
                <w:tab w:val="left" w:pos="7155"/>
              </w:tabs>
              <w:jc w:val="center"/>
              <w:rPr>
                <w:rFonts w:ascii="Times New Roman" w:hAnsi="Times New Roman"/>
                <w:sz w:val="24"/>
                <w:szCs w:val="24"/>
              </w:rPr>
            </w:pPr>
            <w:r>
              <w:rPr>
                <w:rFonts w:ascii="Times New Roman" w:hAnsi="Times New Roman"/>
                <w:sz w:val="24"/>
                <w:szCs w:val="24"/>
              </w:rPr>
              <w:t>88,6</w:t>
            </w:r>
          </w:p>
        </w:tc>
      </w:tr>
      <w:tr w:rsidR="00064DAB" w:rsidRPr="00ED0894" w:rsidTr="00363399">
        <w:tc>
          <w:tcPr>
            <w:tcW w:w="1188" w:type="dxa"/>
          </w:tcPr>
          <w:p w:rsidR="00064DAB" w:rsidRPr="00ED0894" w:rsidRDefault="00064DAB" w:rsidP="00363399">
            <w:pPr>
              <w:tabs>
                <w:tab w:val="left" w:pos="6045"/>
                <w:tab w:val="left" w:pos="7155"/>
              </w:tabs>
              <w:jc w:val="center"/>
              <w:rPr>
                <w:rFonts w:ascii="Times New Roman" w:hAnsi="Times New Roman"/>
                <w:sz w:val="24"/>
                <w:szCs w:val="24"/>
              </w:rPr>
            </w:pPr>
          </w:p>
        </w:tc>
        <w:tc>
          <w:tcPr>
            <w:tcW w:w="5940" w:type="dxa"/>
          </w:tcPr>
          <w:p w:rsidR="00064DAB" w:rsidRPr="00ED0894" w:rsidRDefault="00064DAB" w:rsidP="00363399">
            <w:pPr>
              <w:tabs>
                <w:tab w:val="left" w:pos="6045"/>
                <w:tab w:val="left" w:pos="7155"/>
              </w:tabs>
              <w:rPr>
                <w:rFonts w:ascii="Times New Roman" w:hAnsi="Times New Roman"/>
                <w:sz w:val="24"/>
                <w:szCs w:val="24"/>
              </w:rPr>
            </w:pPr>
            <w:r w:rsidRPr="00ED0894">
              <w:rPr>
                <w:rFonts w:ascii="Times New Roman" w:hAnsi="Times New Roman"/>
                <w:sz w:val="24"/>
                <w:szCs w:val="24"/>
              </w:rPr>
              <w:t>Итого</w:t>
            </w:r>
          </w:p>
        </w:tc>
        <w:tc>
          <w:tcPr>
            <w:tcW w:w="2367" w:type="dxa"/>
          </w:tcPr>
          <w:p w:rsidR="00064DAB" w:rsidRPr="00ED0894" w:rsidRDefault="00064DAB" w:rsidP="00363399">
            <w:pPr>
              <w:tabs>
                <w:tab w:val="left" w:pos="6045"/>
                <w:tab w:val="left" w:pos="7155"/>
              </w:tabs>
              <w:jc w:val="center"/>
              <w:rPr>
                <w:rFonts w:ascii="Times New Roman" w:hAnsi="Times New Roman"/>
                <w:sz w:val="24"/>
                <w:szCs w:val="24"/>
              </w:rPr>
            </w:pPr>
            <w:r>
              <w:rPr>
                <w:rFonts w:ascii="Times New Roman" w:hAnsi="Times New Roman"/>
                <w:sz w:val="24"/>
                <w:szCs w:val="24"/>
              </w:rPr>
              <w:t>552,5</w:t>
            </w:r>
          </w:p>
        </w:tc>
      </w:tr>
    </w:tbl>
    <w:p w:rsidR="00064DAB" w:rsidRDefault="00064DAB" w:rsidP="00ED0894">
      <w:pPr>
        <w:jc w:val="center"/>
        <w:rPr>
          <w:rFonts w:ascii="Times New Roman" w:hAnsi="Times New Roman"/>
          <w:sz w:val="28"/>
          <w:szCs w:val="28"/>
        </w:rPr>
      </w:pPr>
      <w:r w:rsidRPr="00ED0894">
        <w:rPr>
          <w:rFonts w:ascii="Times New Roman" w:hAnsi="Times New Roman"/>
          <w:sz w:val="28"/>
          <w:szCs w:val="28"/>
        </w:rPr>
        <w:tab/>
      </w:r>
    </w:p>
    <w:p w:rsidR="00064DAB" w:rsidRPr="00694D99" w:rsidRDefault="00064DAB" w:rsidP="00694D99">
      <w:pPr>
        <w:jc w:val="center"/>
        <w:rPr>
          <w:rFonts w:ascii="Times New Roman" w:hAnsi="Times New Roman"/>
          <w:sz w:val="28"/>
          <w:szCs w:val="28"/>
        </w:rPr>
      </w:pPr>
      <w:r>
        <w:rPr>
          <w:rFonts w:ascii="Times New Roman" w:hAnsi="Times New Roman"/>
          <w:sz w:val="28"/>
          <w:szCs w:val="28"/>
        </w:rPr>
        <w:lastRenderedPageBreak/>
        <w:t>По</w:t>
      </w:r>
      <w:r w:rsidRPr="00694D99">
        <w:rPr>
          <w:rFonts w:ascii="Times New Roman" w:hAnsi="Times New Roman"/>
          <w:sz w:val="28"/>
          <w:szCs w:val="28"/>
        </w:rPr>
        <w:t xml:space="preserve">яснительная записка </w:t>
      </w:r>
    </w:p>
    <w:p w:rsidR="00064DAB" w:rsidRPr="00694D99" w:rsidRDefault="00064DAB" w:rsidP="00694D99">
      <w:pPr>
        <w:jc w:val="center"/>
        <w:rPr>
          <w:rFonts w:ascii="Times New Roman" w:hAnsi="Times New Roman"/>
          <w:sz w:val="28"/>
          <w:szCs w:val="28"/>
        </w:rPr>
      </w:pPr>
      <w:r w:rsidRPr="00694D99">
        <w:rPr>
          <w:rFonts w:ascii="Times New Roman" w:hAnsi="Times New Roman"/>
          <w:sz w:val="28"/>
          <w:szCs w:val="28"/>
        </w:rPr>
        <w:t xml:space="preserve"> к   решению Совета  депутатов МО «Юшарский  сельсовет» НАО </w:t>
      </w:r>
    </w:p>
    <w:p w:rsidR="00064DAB" w:rsidRPr="00694D99" w:rsidRDefault="00064DAB" w:rsidP="00694D99">
      <w:pPr>
        <w:jc w:val="center"/>
        <w:rPr>
          <w:rFonts w:ascii="Times New Roman" w:hAnsi="Times New Roman"/>
          <w:sz w:val="28"/>
          <w:szCs w:val="28"/>
        </w:rPr>
      </w:pPr>
      <w:r w:rsidRPr="00694D99">
        <w:rPr>
          <w:rFonts w:ascii="Times New Roman" w:hAnsi="Times New Roman"/>
          <w:sz w:val="28"/>
          <w:szCs w:val="28"/>
        </w:rPr>
        <w:t>«О  местном  бюджете  на 2016 год»</w:t>
      </w:r>
    </w:p>
    <w:p w:rsidR="00064DAB" w:rsidRPr="00694D99" w:rsidRDefault="00064DAB" w:rsidP="00694D99">
      <w:pPr>
        <w:pStyle w:val="ConsTitle"/>
        <w:widowControl/>
        <w:ind w:right="0" w:firstLine="539"/>
        <w:jc w:val="both"/>
        <w:rPr>
          <w:rFonts w:ascii="Times New Roman" w:hAnsi="Times New Roman" w:cs="Times New Roman"/>
          <w:b w:val="0"/>
          <w:sz w:val="24"/>
          <w:szCs w:val="24"/>
        </w:rPr>
      </w:pPr>
      <w:r w:rsidRPr="00694D99">
        <w:rPr>
          <w:rFonts w:ascii="Times New Roman" w:hAnsi="Times New Roman" w:cs="Times New Roman"/>
          <w:b w:val="0"/>
          <w:sz w:val="24"/>
          <w:szCs w:val="24"/>
        </w:rPr>
        <w:t xml:space="preserve">Проект бюджета МО «Юшарский сельсовет» НАО «О местном бюджете на 2016 год» (далее – проект бюджета)  составлен Администрацией  МО «Юшарский сельсовет» НАО (далее  Администрация)  на основании разработанного  Администрацией  прогноза  социально-экономического  развития  МО «Юшарский сельсовет» НАО  на  2015 год и на  период  до 2016 года,  утвержденного Администрацией  среднесрочного  финансового  плана МО «Юшарский сельсовет» НАО на  2015-2017 годы,  сведений об объеме межбюджетных трансфертов из окружного и районного бюджетов на 2016 год из Управления финансов Администрации муниципального района «Заполярный район». Проект  подготовлен в соответствии с требованиями, установленными Бюджетным кодексом Российской Федерации (в редакции Федерального закона «О внесении изменений в Бюджетный кодекс Российской Федерации и приведении в соответствие с бюджетным законодательством отдельных законодательных актов Российской Федерации»), письмом Минфина России от 09.08.2010 №02-05-10/3007 о подготовке изменений в Указания о порядке применения бюджетной классификации РФ в части уточнения порядка отнесения отдельных расходов на разделы и подразделы классификации расходов, письмом Минфина России сопоставительная таблица видов расходов, утвержденных приказом Минфина России от 21.12.2012 </w:t>
      </w:r>
      <w:r w:rsidRPr="00694D99">
        <w:rPr>
          <w:rFonts w:ascii="Times New Roman" w:hAnsi="Times New Roman" w:cs="Times New Roman"/>
          <w:b w:val="0"/>
          <w:sz w:val="24"/>
          <w:szCs w:val="24"/>
          <w:lang w:val="en-US"/>
        </w:rPr>
        <w:t>N</w:t>
      </w:r>
      <w:r w:rsidRPr="00694D99">
        <w:rPr>
          <w:rFonts w:ascii="Times New Roman" w:hAnsi="Times New Roman" w:cs="Times New Roman"/>
          <w:b w:val="0"/>
          <w:sz w:val="24"/>
          <w:szCs w:val="24"/>
        </w:rPr>
        <w:t xml:space="preserve"> 171Н и утвержденных приказом Минфина России от 01.07.2013 </w:t>
      </w:r>
      <w:r w:rsidRPr="00694D99">
        <w:rPr>
          <w:rFonts w:ascii="Times New Roman" w:hAnsi="Times New Roman" w:cs="Times New Roman"/>
          <w:b w:val="0"/>
          <w:sz w:val="24"/>
          <w:szCs w:val="24"/>
          <w:lang w:val="en-US"/>
        </w:rPr>
        <w:t>N</w:t>
      </w:r>
      <w:r w:rsidRPr="00694D99">
        <w:rPr>
          <w:rFonts w:ascii="Times New Roman" w:hAnsi="Times New Roman" w:cs="Times New Roman"/>
          <w:b w:val="0"/>
          <w:sz w:val="24"/>
          <w:szCs w:val="24"/>
        </w:rPr>
        <w:t xml:space="preserve"> 65Н   и  согласно Положению о  бюджетном процессе    в муниципальном образовании    «Юшарский сельсовет» НАО, утвержденному  решением Совета депутатов от 09.03.2006 г. № 3 (в ред. от 27.02.2008 № 4, 15.04.2010 № 6, 29.02.2012 №3, 26.02.2013 № 4, 25.12.2013 № 7, от 21.05.2014 № 3).</w:t>
      </w:r>
    </w:p>
    <w:p w:rsidR="00064DAB" w:rsidRPr="00694D99" w:rsidRDefault="00064DAB" w:rsidP="00694D99">
      <w:pPr>
        <w:pStyle w:val="ConsTitle"/>
        <w:widowControl/>
        <w:ind w:right="0" w:firstLine="539"/>
        <w:jc w:val="both"/>
        <w:rPr>
          <w:rFonts w:ascii="Times New Roman" w:hAnsi="Times New Roman" w:cs="Times New Roman"/>
          <w:b w:val="0"/>
          <w:sz w:val="24"/>
          <w:szCs w:val="24"/>
        </w:rPr>
      </w:pPr>
    </w:p>
    <w:p w:rsidR="00064DAB" w:rsidRPr="00694D99" w:rsidRDefault="00064DAB" w:rsidP="00694D99">
      <w:pPr>
        <w:ind w:firstLine="539"/>
        <w:jc w:val="both"/>
        <w:rPr>
          <w:rFonts w:ascii="Times New Roman" w:hAnsi="Times New Roman"/>
        </w:rPr>
      </w:pPr>
      <w:r w:rsidRPr="00694D99">
        <w:rPr>
          <w:rFonts w:ascii="Times New Roman" w:hAnsi="Times New Roman"/>
        </w:rPr>
        <w:tab/>
      </w:r>
      <w:r w:rsidRPr="00694D99">
        <w:rPr>
          <w:rFonts w:ascii="Times New Roman" w:hAnsi="Times New Roman"/>
        </w:rPr>
        <w:tab/>
      </w:r>
      <w:r w:rsidRPr="00694D99">
        <w:rPr>
          <w:rFonts w:ascii="Times New Roman" w:hAnsi="Times New Roman"/>
        </w:rPr>
        <w:tab/>
      </w:r>
      <w:r w:rsidRPr="00694D99">
        <w:rPr>
          <w:rFonts w:ascii="Times New Roman" w:hAnsi="Times New Roman"/>
        </w:rPr>
        <w:tab/>
      </w:r>
      <w:r w:rsidRPr="00694D99">
        <w:rPr>
          <w:rFonts w:ascii="Times New Roman" w:hAnsi="Times New Roman"/>
        </w:rPr>
        <w:tab/>
        <w:t>ДОХОДЫ БЮДЖЕТА</w:t>
      </w:r>
    </w:p>
    <w:p w:rsidR="00064DAB" w:rsidRPr="00694D99" w:rsidRDefault="00064DAB" w:rsidP="00694D99">
      <w:pPr>
        <w:ind w:firstLine="539"/>
        <w:jc w:val="both"/>
        <w:rPr>
          <w:rFonts w:ascii="Times New Roman" w:hAnsi="Times New Roman"/>
        </w:rPr>
      </w:pPr>
      <w:r w:rsidRPr="00694D99">
        <w:rPr>
          <w:rFonts w:ascii="Times New Roman" w:hAnsi="Times New Roman"/>
        </w:rPr>
        <w:t>Формирование доходной части бюджета МО "</w:t>
      </w:r>
      <w:r w:rsidRPr="00694D99">
        <w:rPr>
          <w:rFonts w:ascii="Times New Roman" w:hAnsi="Times New Roman"/>
          <w:b/>
        </w:rPr>
        <w:t xml:space="preserve"> </w:t>
      </w:r>
      <w:r w:rsidRPr="00694D99">
        <w:rPr>
          <w:rFonts w:ascii="Times New Roman" w:hAnsi="Times New Roman"/>
        </w:rPr>
        <w:t xml:space="preserve">Юшарский сельсовет " НАО на 2016 год осуществлялось на основании положений Бюджетного кодекса РФ, действующего налогового законодательства на момент составления прогноза, Федерального закона РФ от 6.10.2003г. N 131-ФЗ, прогнозов изменения налоговой базы в 2015 году с учетом прогнозных нормативов отчислений в бюджет поселений от региональных и федеральных налогов. </w:t>
      </w: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Общая сумма собственных налоговых и неналоговых доходов в бюджет муниципального образования планируется в сумме 2 348,4 тыс.руб., в том числе налоговых доходов 2 </w:t>
      </w:r>
      <w:r>
        <w:rPr>
          <w:rFonts w:ascii="Times New Roman" w:hAnsi="Times New Roman"/>
        </w:rPr>
        <w:t>348,4 тыс.руб. Н</w:t>
      </w:r>
      <w:r w:rsidRPr="00694D99">
        <w:rPr>
          <w:rFonts w:ascii="Times New Roman" w:hAnsi="Times New Roman"/>
        </w:rPr>
        <w:t>алог на доходы физических</w:t>
      </w:r>
      <w:r>
        <w:rPr>
          <w:rFonts w:ascii="Times New Roman" w:hAnsi="Times New Roman"/>
        </w:rPr>
        <w:t xml:space="preserve"> лиц по нормативу 7% в сумме 664,8</w:t>
      </w:r>
      <w:r w:rsidRPr="00694D99">
        <w:rPr>
          <w:rFonts w:ascii="Times New Roman" w:hAnsi="Times New Roman"/>
        </w:rPr>
        <w:t xml:space="preserve"> тыс. рублей. </w:t>
      </w:r>
      <w:r>
        <w:rPr>
          <w:rFonts w:ascii="Times New Roman" w:hAnsi="Times New Roman"/>
        </w:rPr>
        <w:t>Основной источник собственных доходов</w:t>
      </w:r>
      <w:r w:rsidRPr="00694D99">
        <w:rPr>
          <w:rFonts w:ascii="Times New Roman" w:hAnsi="Times New Roman"/>
        </w:rPr>
        <w:t xml:space="preserve"> </w:t>
      </w:r>
      <w:r>
        <w:rPr>
          <w:rFonts w:ascii="Times New Roman" w:hAnsi="Times New Roman"/>
        </w:rPr>
        <w:t xml:space="preserve">является </w:t>
      </w:r>
      <w:r w:rsidRPr="00694D99">
        <w:rPr>
          <w:rFonts w:ascii="Times New Roman" w:hAnsi="Times New Roman"/>
        </w:rPr>
        <w:t>Земельный налог на 2016 год с организаций и физических лиц, обладающих земельным участком, расположенным в границах сельских поселений находящихся в постоянном и бессрочном пользовании  (ставка земельного налога 1,5%),  в бюджет муниципального поселения зачисляется по нормативу 100% в сумме 1635,4 тыс. рублей. Государственная пошлина за совершение нотариальных действий рассчитана на основе отчетных данных об исполнении бюджета за 2013, 2014 годы, показателей утвержденного бюджета на 2014 год и оценки ожидаемого исполнения за 2015 год и в бюджет муниципального поселения зачисляется по нормативу 100% в сумме 46,2 тыс. рублей.</w:t>
      </w:r>
    </w:p>
    <w:p w:rsidR="00064DAB" w:rsidRPr="00694D99" w:rsidRDefault="00064DAB" w:rsidP="00694D99">
      <w:pPr>
        <w:ind w:firstLine="539"/>
        <w:jc w:val="both"/>
        <w:rPr>
          <w:rFonts w:ascii="Times New Roman" w:hAnsi="Times New Roman"/>
        </w:rPr>
      </w:pPr>
      <w:r w:rsidRPr="00694D99">
        <w:rPr>
          <w:rFonts w:ascii="Times New Roman" w:hAnsi="Times New Roman"/>
        </w:rPr>
        <w:t>В доходах бюджета муниципального образования на 2016 год предусмотрены безвозмездные и безвозв</w:t>
      </w:r>
      <w:r>
        <w:rPr>
          <w:rFonts w:ascii="Times New Roman" w:hAnsi="Times New Roman"/>
        </w:rPr>
        <w:t>ратные перечисления в размере 16 227,7 тыс.руб., что составляет 87,36</w:t>
      </w:r>
      <w:r w:rsidRPr="00694D99">
        <w:rPr>
          <w:rFonts w:ascii="Times New Roman" w:hAnsi="Times New Roman"/>
        </w:rPr>
        <w:t xml:space="preserve">% доходной части бюджета. </w:t>
      </w:r>
      <w:r w:rsidRPr="00694D99">
        <w:rPr>
          <w:rFonts w:ascii="Times New Roman" w:hAnsi="Times New Roman"/>
        </w:rPr>
        <w:tab/>
      </w:r>
    </w:p>
    <w:p w:rsidR="00064DAB" w:rsidRPr="00694D99" w:rsidRDefault="00064DAB" w:rsidP="00694D99">
      <w:pPr>
        <w:ind w:firstLine="539"/>
        <w:jc w:val="center"/>
        <w:rPr>
          <w:rFonts w:ascii="Times New Roman" w:hAnsi="Times New Roman"/>
        </w:rPr>
      </w:pPr>
      <w:r w:rsidRPr="00694D99">
        <w:rPr>
          <w:rFonts w:ascii="Times New Roman" w:hAnsi="Times New Roman"/>
        </w:rPr>
        <w:t>ИСТОЧНИКИ ФИНАНСИРОВАНИЯ ДЕФИЦИТА БЮДЖЕТА</w:t>
      </w:r>
    </w:p>
    <w:p w:rsidR="00064DAB" w:rsidRPr="00694D99" w:rsidRDefault="00064DAB" w:rsidP="00694D99">
      <w:pPr>
        <w:ind w:firstLine="539"/>
        <w:jc w:val="both"/>
        <w:rPr>
          <w:rFonts w:ascii="Times New Roman" w:hAnsi="Times New Roman"/>
        </w:rPr>
      </w:pPr>
      <w:r w:rsidRPr="00694D99">
        <w:rPr>
          <w:rFonts w:ascii="Times New Roman" w:hAnsi="Times New Roman"/>
        </w:rPr>
        <w:lastRenderedPageBreak/>
        <w:t xml:space="preserve">В бюджете муниципального образования "Юшарский сельсовет" на 2016 год предусмотрен прогнозируемый дефицит в сумме 100,0 тыс.руб. или 4,3 процента от утвержденного общего объема доходов местного бюджета без учета утвержденного объема безвозмездных  поступлений. Источником покрытия  дефицита бюджета муниципального образования является остаток средств на счетах по учету средств бюджета. </w:t>
      </w:r>
      <w:r w:rsidRPr="00694D99">
        <w:rPr>
          <w:rFonts w:ascii="Times New Roman" w:hAnsi="Times New Roman"/>
        </w:rPr>
        <w:tab/>
      </w:r>
      <w:r w:rsidRPr="00694D99">
        <w:rPr>
          <w:rFonts w:ascii="Times New Roman" w:hAnsi="Times New Roman"/>
        </w:rPr>
        <w:tab/>
      </w:r>
      <w:r w:rsidRPr="00694D99">
        <w:rPr>
          <w:rFonts w:ascii="Times New Roman" w:hAnsi="Times New Roman"/>
        </w:rPr>
        <w:tab/>
      </w:r>
    </w:p>
    <w:p w:rsidR="00064DAB" w:rsidRPr="00694D99" w:rsidRDefault="00064DAB" w:rsidP="00694D99">
      <w:pPr>
        <w:ind w:firstLine="539"/>
        <w:jc w:val="center"/>
        <w:rPr>
          <w:rFonts w:ascii="Times New Roman" w:hAnsi="Times New Roman"/>
        </w:rPr>
      </w:pPr>
      <w:r w:rsidRPr="00694D99">
        <w:rPr>
          <w:rFonts w:ascii="Times New Roman" w:hAnsi="Times New Roman"/>
        </w:rPr>
        <w:t>РАСХОДЫ БЮДЖЕТА</w:t>
      </w:r>
    </w:p>
    <w:p w:rsidR="00064DAB" w:rsidRPr="00694D99" w:rsidRDefault="00064DAB" w:rsidP="00694D99">
      <w:pPr>
        <w:ind w:firstLine="539"/>
        <w:jc w:val="both"/>
        <w:rPr>
          <w:rFonts w:ascii="Times New Roman" w:hAnsi="Times New Roman"/>
        </w:rPr>
      </w:pPr>
      <w:r w:rsidRPr="00694D99">
        <w:rPr>
          <w:rFonts w:ascii="Times New Roman" w:hAnsi="Times New Roman"/>
        </w:rPr>
        <w:t>Бюджет МО "Юшарский сельсовет" на 2016 год по расходам сформирован в соответствии с Бюджетным кодексом РФ, Федеральным законом от 06.10.2003 г. N 131-ФЗ "Об общих принципах организации местного самоуправления в Российской Федерации" на основании прогноза социально-экономического развития МО «Юшарский</w:t>
      </w:r>
      <w:r w:rsidRPr="00694D99">
        <w:rPr>
          <w:rFonts w:ascii="Times New Roman" w:hAnsi="Times New Roman"/>
          <w:b/>
        </w:rPr>
        <w:t xml:space="preserve"> </w:t>
      </w:r>
      <w:r w:rsidRPr="00694D99">
        <w:rPr>
          <w:rFonts w:ascii="Times New Roman" w:hAnsi="Times New Roman"/>
        </w:rPr>
        <w:t xml:space="preserve">сельсовет» НАО на 2015 год и на период до 2017 года, основных направлений бюджетной и налоговой политики МО «Юшарский сельсовет» НАО на 2015-2017 годы. </w:t>
      </w:r>
    </w:p>
    <w:p w:rsidR="00064DAB" w:rsidRPr="00694D99" w:rsidRDefault="00064DAB" w:rsidP="00694D99">
      <w:pPr>
        <w:ind w:firstLine="539"/>
        <w:jc w:val="both"/>
        <w:rPr>
          <w:rFonts w:ascii="Times New Roman" w:hAnsi="Times New Roman"/>
        </w:rPr>
      </w:pPr>
      <w:r w:rsidRPr="00694D99">
        <w:rPr>
          <w:rFonts w:ascii="Times New Roman" w:hAnsi="Times New Roman"/>
        </w:rPr>
        <w:t>Расходы бюджета поселения определены в пределах прогнозируемых поступлений доходов, источников финансирования дефицита бюджета поселения.</w:t>
      </w: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Структура расходов бюджета МО " Юшарский сельсовет " на 2016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19"/>
        <w:gridCol w:w="1800"/>
        <w:gridCol w:w="1363"/>
      </w:tblGrid>
      <w:tr w:rsidR="00064DAB" w:rsidRPr="00694D99" w:rsidTr="00CB735F">
        <w:tc>
          <w:tcPr>
            <w:tcW w:w="1188" w:type="dxa"/>
          </w:tcPr>
          <w:p w:rsidR="00064DAB" w:rsidRPr="00CB735F" w:rsidRDefault="00064DAB" w:rsidP="00CB735F">
            <w:pPr>
              <w:jc w:val="both"/>
              <w:rPr>
                <w:rFonts w:ascii="Times New Roman" w:hAnsi="Times New Roman"/>
              </w:rPr>
            </w:pPr>
            <w:r w:rsidRPr="00CB735F">
              <w:rPr>
                <w:rFonts w:ascii="Times New Roman" w:hAnsi="Times New Roman"/>
              </w:rPr>
              <w:t>Раздел</w:t>
            </w:r>
          </w:p>
        </w:tc>
        <w:tc>
          <w:tcPr>
            <w:tcW w:w="5219" w:type="dxa"/>
          </w:tcPr>
          <w:p w:rsidR="00064DAB" w:rsidRPr="00CB735F" w:rsidRDefault="00064DAB" w:rsidP="00CB735F">
            <w:pPr>
              <w:jc w:val="both"/>
              <w:rPr>
                <w:rFonts w:ascii="Times New Roman" w:hAnsi="Times New Roman"/>
              </w:rPr>
            </w:pPr>
            <w:r w:rsidRPr="00CB735F">
              <w:rPr>
                <w:rFonts w:ascii="Times New Roman" w:hAnsi="Times New Roman"/>
              </w:rPr>
              <w:t>Наименование раздела</w:t>
            </w:r>
          </w:p>
        </w:tc>
        <w:tc>
          <w:tcPr>
            <w:tcW w:w="1800" w:type="dxa"/>
          </w:tcPr>
          <w:p w:rsidR="00064DAB" w:rsidRPr="00CB735F" w:rsidRDefault="00064DAB" w:rsidP="00CB735F">
            <w:pPr>
              <w:jc w:val="both"/>
              <w:rPr>
                <w:rFonts w:ascii="Times New Roman" w:hAnsi="Times New Roman"/>
              </w:rPr>
            </w:pPr>
            <w:r w:rsidRPr="00CB735F">
              <w:rPr>
                <w:rFonts w:ascii="Times New Roman" w:hAnsi="Times New Roman"/>
              </w:rPr>
              <w:t>Сумма, тыс.руб.</w:t>
            </w:r>
          </w:p>
        </w:tc>
        <w:tc>
          <w:tcPr>
            <w:tcW w:w="1363" w:type="dxa"/>
          </w:tcPr>
          <w:p w:rsidR="00064DAB" w:rsidRPr="00CB735F" w:rsidRDefault="00064DAB" w:rsidP="00CB735F">
            <w:pPr>
              <w:jc w:val="both"/>
              <w:rPr>
                <w:rFonts w:ascii="Times New Roman" w:hAnsi="Times New Roman"/>
              </w:rPr>
            </w:pPr>
            <w:r w:rsidRPr="00CB735F">
              <w:rPr>
                <w:rFonts w:ascii="Times New Roman" w:hAnsi="Times New Roman"/>
              </w:rPr>
              <w:t>%</w:t>
            </w:r>
          </w:p>
        </w:tc>
      </w:tr>
      <w:tr w:rsidR="00064DAB" w:rsidRPr="00A903C7" w:rsidTr="00CB735F">
        <w:tc>
          <w:tcPr>
            <w:tcW w:w="1188" w:type="dxa"/>
          </w:tcPr>
          <w:p w:rsidR="00064DAB" w:rsidRPr="00CB735F" w:rsidRDefault="00064DAB" w:rsidP="00CB735F">
            <w:pPr>
              <w:jc w:val="both"/>
              <w:rPr>
                <w:rFonts w:ascii="Times New Roman" w:hAnsi="Times New Roman"/>
              </w:rPr>
            </w:pPr>
            <w:r w:rsidRPr="00CB735F">
              <w:rPr>
                <w:rFonts w:ascii="Times New Roman" w:hAnsi="Times New Roman"/>
              </w:rPr>
              <w:t>01</w:t>
            </w:r>
          </w:p>
        </w:tc>
        <w:tc>
          <w:tcPr>
            <w:tcW w:w="5219" w:type="dxa"/>
          </w:tcPr>
          <w:p w:rsidR="00064DAB" w:rsidRPr="00CB735F" w:rsidRDefault="00064DAB" w:rsidP="00CB735F">
            <w:pPr>
              <w:jc w:val="both"/>
              <w:rPr>
                <w:rFonts w:ascii="Times New Roman" w:hAnsi="Times New Roman"/>
              </w:rPr>
            </w:pPr>
            <w:r w:rsidRPr="00CB735F">
              <w:rPr>
                <w:rFonts w:ascii="Times New Roman" w:hAnsi="Times New Roman"/>
              </w:rPr>
              <w:t>Общегосударственные вопросы</w:t>
            </w:r>
          </w:p>
        </w:tc>
        <w:tc>
          <w:tcPr>
            <w:tcW w:w="1800" w:type="dxa"/>
          </w:tcPr>
          <w:p w:rsidR="00064DAB" w:rsidRPr="00A903C7" w:rsidRDefault="00064DAB" w:rsidP="00CB735F">
            <w:pPr>
              <w:jc w:val="right"/>
              <w:rPr>
                <w:rFonts w:ascii="Times New Roman" w:hAnsi="Times New Roman"/>
                <w:color w:val="000000"/>
              </w:rPr>
            </w:pPr>
            <w:r w:rsidRPr="00A903C7">
              <w:rPr>
                <w:rFonts w:ascii="Times New Roman" w:hAnsi="Times New Roman"/>
                <w:color w:val="000000"/>
              </w:rPr>
              <w:t>12 451,0</w:t>
            </w:r>
          </w:p>
        </w:tc>
        <w:tc>
          <w:tcPr>
            <w:tcW w:w="1363" w:type="dxa"/>
          </w:tcPr>
          <w:p w:rsidR="00064DAB" w:rsidRPr="00A903C7" w:rsidRDefault="00064DAB" w:rsidP="00CB735F">
            <w:pPr>
              <w:jc w:val="right"/>
              <w:rPr>
                <w:rFonts w:ascii="Times New Roman" w:hAnsi="Times New Roman"/>
                <w:color w:val="000000"/>
              </w:rPr>
            </w:pPr>
            <w:r>
              <w:rPr>
                <w:rFonts w:ascii="Times New Roman" w:hAnsi="Times New Roman"/>
                <w:color w:val="000000"/>
              </w:rPr>
              <w:t>66,67</w:t>
            </w:r>
          </w:p>
        </w:tc>
      </w:tr>
      <w:tr w:rsidR="00064DAB" w:rsidRPr="00A903C7" w:rsidTr="00CB735F">
        <w:tc>
          <w:tcPr>
            <w:tcW w:w="1188" w:type="dxa"/>
          </w:tcPr>
          <w:p w:rsidR="00064DAB" w:rsidRPr="00CB735F" w:rsidRDefault="00064DAB" w:rsidP="00CB735F">
            <w:pPr>
              <w:jc w:val="both"/>
              <w:rPr>
                <w:rFonts w:ascii="Times New Roman" w:hAnsi="Times New Roman"/>
              </w:rPr>
            </w:pPr>
            <w:r w:rsidRPr="00CB735F">
              <w:rPr>
                <w:rFonts w:ascii="Times New Roman" w:hAnsi="Times New Roman"/>
              </w:rPr>
              <w:t>02</w:t>
            </w:r>
          </w:p>
        </w:tc>
        <w:tc>
          <w:tcPr>
            <w:tcW w:w="5219" w:type="dxa"/>
          </w:tcPr>
          <w:p w:rsidR="00064DAB" w:rsidRPr="00CB735F" w:rsidRDefault="00064DAB" w:rsidP="00CB735F">
            <w:pPr>
              <w:jc w:val="both"/>
              <w:rPr>
                <w:rFonts w:ascii="Times New Roman" w:hAnsi="Times New Roman"/>
              </w:rPr>
            </w:pPr>
            <w:r w:rsidRPr="00CB735F">
              <w:rPr>
                <w:rFonts w:ascii="Times New Roman" w:hAnsi="Times New Roman"/>
              </w:rPr>
              <w:t>Национальная  оборона</w:t>
            </w:r>
          </w:p>
        </w:tc>
        <w:tc>
          <w:tcPr>
            <w:tcW w:w="1800" w:type="dxa"/>
          </w:tcPr>
          <w:p w:rsidR="00064DAB" w:rsidRPr="00A903C7" w:rsidRDefault="00064DAB" w:rsidP="00CB735F">
            <w:pPr>
              <w:jc w:val="right"/>
              <w:rPr>
                <w:rFonts w:ascii="Times New Roman" w:hAnsi="Times New Roman"/>
                <w:color w:val="000000"/>
              </w:rPr>
            </w:pPr>
            <w:r w:rsidRPr="00A903C7">
              <w:rPr>
                <w:rFonts w:ascii="Times New Roman" w:hAnsi="Times New Roman"/>
                <w:color w:val="000000"/>
              </w:rPr>
              <w:t>133,0</w:t>
            </w:r>
          </w:p>
        </w:tc>
        <w:tc>
          <w:tcPr>
            <w:tcW w:w="1363" w:type="dxa"/>
          </w:tcPr>
          <w:p w:rsidR="00064DAB" w:rsidRPr="00A903C7" w:rsidRDefault="00064DAB" w:rsidP="00CB735F">
            <w:pPr>
              <w:jc w:val="right"/>
              <w:rPr>
                <w:rFonts w:ascii="Times New Roman" w:hAnsi="Times New Roman"/>
                <w:color w:val="000000"/>
              </w:rPr>
            </w:pPr>
            <w:r>
              <w:rPr>
                <w:rFonts w:ascii="Times New Roman" w:hAnsi="Times New Roman"/>
                <w:color w:val="000000"/>
              </w:rPr>
              <w:t>0,71</w:t>
            </w:r>
          </w:p>
        </w:tc>
      </w:tr>
      <w:tr w:rsidR="00064DAB" w:rsidRPr="00A903C7" w:rsidTr="00CB735F">
        <w:tc>
          <w:tcPr>
            <w:tcW w:w="1188" w:type="dxa"/>
          </w:tcPr>
          <w:p w:rsidR="00064DAB" w:rsidRPr="00CB735F" w:rsidRDefault="00064DAB" w:rsidP="00CB735F">
            <w:pPr>
              <w:jc w:val="both"/>
              <w:rPr>
                <w:rFonts w:ascii="Times New Roman" w:hAnsi="Times New Roman"/>
              </w:rPr>
            </w:pPr>
            <w:r w:rsidRPr="00CB735F">
              <w:rPr>
                <w:rFonts w:ascii="Times New Roman" w:hAnsi="Times New Roman"/>
              </w:rPr>
              <w:t>03</w:t>
            </w:r>
          </w:p>
        </w:tc>
        <w:tc>
          <w:tcPr>
            <w:tcW w:w="5219" w:type="dxa"/>
          </w:tcPr>
          <w:p w:rsidR="00064DAB" w:rsidRPr="00CB735F" w:rsidRDefault="00064DAB" w:rsidP="00CB735F">
            <w:pPr>
              <w:jc w:val="both"/>
              <w:rPr>
                <w:rFonts w:ascii="Times New Roman" w:hAnsi="Times New Roman"/>
              </w:rPr>
            </w:pPr>
            <w:r w:rsidRPr="00CB735F">
              <w:rPr>
                <w:rFonts w:ascii="Times New Roman" w:hAnsi="Times New Roman"/>
              </w:rPr>
              <w:t>Национальная безопасность и правоохранительная деятельность</w:t>
            </w:r>
          </w:p>
        </w:tc>
        <w:tc>
          <w:tcPr>
            <w:tcW w:w="1800" w:type="dxa"/>
          </w:tcPr>
          <w:p w:rsidR="00064DAB" w:rsidRPr="00A903C7" w:rsidRDefault="00064DAB" w:rsidP="00CB735F">
            <w:pPr>
              <w:jc w:val="right"/>
              <w:rPr>
                <w:rFonts w:ascii="Times New Roman" w:hAnsi="Times New Roman"/>
                <w:color w:val="000000"/>
              </w:rPr>
            </w:pPr>
            <w:r w:rsidRPr="00A903C7">
              <w:rPr>
                <w:rFonts w:ascii="Times New Roman" w:hAnsi="Times New Roman"/>
                <w:color w:val="000000"/>
              </w:rPr>
              <w:t>110,5</w:t>
            </w:r>
          </w:p>
        </w:tc>
        <w:tc>
          <w:tcPr>
            <w:tcW w:w="1363" w:type="dxa"/>
          </w:tcPr>
          <w:p w:rsidR="00064DAB" w:rsidRPr="00A903C7" w:rsidRDefault="00064DAB" w:rsidP="00CB735F">
            <w:pPr>
              <w:jc w:val="right"/>
              <w:rPr>
                <w:rFonts w:ascii="Times New Roman" w:hAnsi="Times New Roman"/>
                <w:color w:val="000000"/>
              </w:rPr>
            </w:pPr>
            <w:r>
              <w:rPr>
                <w:rFonts w:ascii="Times New Roman" w:hAnsi="Times New Roman"/>
                <w:color w:val="000000"/>
              </w:rPr>
              <w:t>0,60</w:t>
            </w:r>
          </w:p>
        </w:tc>
      </w:tr>
      <w:tr w:rsidR="00064DAB" w:rsidRPr="00A903C7" w:rsidTr="00CB735F">
        <w:tc>
          <w:tcPr>
            <w:tcW w:w="1188" w:type="dxa"/>
          </w:tcPr>
          <w:p w:rsidR="00064DAB" w:rsidRPr="00CB735F" w:rsidRDefault="00064DAB" w:rsidP="00CB735F">
            <w:pPr>
              <w:jc w:val="both"/>
              <w:rPr>
                <w:rFonts w:ascii="Times New Roman" w:hAnsi="Times New Roman"/>
              </w:rPr>
            </w:pPr>
            <w:r w:rsidRPr="00CB735F">
              <w:rPr>
                <w:rFonts w:ascii="Times New Roman" w:hAnsi="Times New Roman"/>
              </w:rPr>
              <w:t>04</w:t>
            </w:r>
          </w:p>
        </w:tc>
        <w:tc>
          <w:tcPr>
            <w:tcW w:w="5219" w:type="dxa"/>
          </w:tcPr>
          <w:p w:rsidR="00064DAB" w:rsidRPr="00CB735F" w:rsidRDefault="00064DAB" w:rsidP="00CB735F">
            <w:pPr>
              <w:jc w:val="both"/>
              <w:rPr>
                <w:rFonts w:ascii="Times New Roman" w:hAnsi="Times New Roman"/>
              </w:rPr>
            </w:pPr>
            <w:r w:rsidRPr="00CB735F">
              <w:rPr>
                <w:rFonts w:ascii="Times New Roman" w:hAnsi="Times New Roman"/>
              </w:rPr>
              <w:t xml:space="preserve">Национальная </w:t>
            </w:r>
            <w:r w:rsidRPr="00CB735F">
              <w:rPr>
                <w:rFonts w:ascii="Times New Roman" w:hAnsi="Times New Roman"/>
                <w:lang w:val="en-US"/>
              </w:rPr>
              <w:t xml:space="preserve"> </w:t>
            </w:r>
            <w:r w:rsidRPr="00CB735F">
              <w:rPr>
                <w:rFonts w:ascii="Times New Roman" w:hAnsi="Times New Roman"/>
              </w:rPr>
              <w:t>экономика</w:t>
            </w:r>
          </w:p>
        </w:tc>
        <w:tc>
          <w:tcPr>
            <w:tcW w:w="1800" w:type="dxa"/>
          </w:tcPr>
          <w:p w:rsidR="00064DAB" w:rsidRPr="00A903C7" w:rsidRDefault="00064DAB" w:rsidP="00CB735F">
            <w:pPr>
              <w:jc w:val="right"/>
              <w:rPr>
                <w:rFonts w:ascii="Times New Roman" w:hAnsi="Times New Roman"/>
                <w:color w:val="000000"/>
              </w:rPr>
            </w:pPr>
            <w:r>
              <w:rPr>
                <w:rFonts w:ascii="Times New Roman" w:hAnsi="Times New Roman"/>
                <w:color w:val="000000"/>
              </w:rPr>
              <w:t>2 865</w:t>
            </w:r>
            <w:r w:rsidRPr="00A903C7">
              <w:rPr>
                <w:rFonts w:ascii="Times New Roman" w:hAnsi="Times New Roman"/>
                <w:color w:val="000000"/>
              </w:rPr>
              <w:t>,7</w:t>
            </w:r>
          </w:p>
        </w:tc>
        <w:tc>
          <w:tcPr>
            <w:tcW w:w="1363" w:type="dxa"/>
          </w:tcPr>
          <w:p w:rsidR="00064DAB" w:rsidRPr="00A903C7" w:rsidRDefault="00064DAB" w:rsidP="00CB735F">
            <w:pPr>
              <w:jc w:val="right"/>
              <w:rPr>
                <w:rFonts w:ascii="Times New Roman" w:hAnsi="Times New Roman"/>
                <w:color w:val="000000"/>
              </w:rPr>
            </w:pPr>
            <w:r>
              <w:rPr>
                <w:rFonts w:ascii="Times New Roman" w:hAnsi="Times New Roman"/>
                <w:color w:val="000000"/>
              </w:rPr>
              <w:t>15,34</w:t>
            </w:r>
          </w:p>
        </w:tc>
      </w:tr>
      <w:tr w:rsidR="00064DAB" w:rsidRPr="00A903C7" w:rsidTr="00CB735F">
        <w:tc>
          <w:tcPr>
            <w:tcW w:w="1188" w:type="dxa"/>
          </w:tcPr>
          <w:p w:rsidR="00064DAB" w:rsidRPr="00CB735F" w:rsidRDefault="00064DAB" w:rsidP="00CB735F">
            <w:pPr>
              <w:jc w:val="both"/>
              <w:rPr>
                <w:rFonts w:ascii="Times New Roman" w:hAnsi="Times New Roman"/>
              </w:rPr>
            </w:pPr>
            <w:r w:rsidRPr="00CB735F">
              <w:rPr>
                <w:rFonts w:ascii="Times New Roman" w:hAnsi="Times New Roman"/>
              </w:rPr>
              <w:t>05</w:t>
            </w:r>
          </w:p>
        </w:tc>
        <w:tc>
          <w:tcPr>
            <w:tcW w:w="5219" w:type="dxa"/>
          </w:tcPr>
          <w:p w:rsidR="00064DAB" w:rsidRPr="00CB735F" w:rsidRDefault="00064DAB" w:rsidP="00CB735F">
            <w:pPr>
              <w:jc w:val="both"/>
              <w:rPr>
                <w:rFonts w:ascii="Times New Roman" w:hAnsi="Times New Roman"/>
              </w:rPr>
            </w:pPr>
            <w:r w:rsidRPr="00CB735F">
              <w:rPr>
                <w:rFonts w:ascii="Times New Roman" w:hAnsi="Times New Roman"/>
              </w:rPr>
              <w:t>Жилищно-коммунальное хозяйство</w:t>
            </w:r>
          </w:p>
        </w:tc>
        <w:tc>
          <w:tcPr>
            <w:tcW w:w="1800" w:type="dxa"/>
          </w:tcPr>
          <w:p w:rsidR="00064DAB" w:rsidRPr="00A903C7" w:rsidRDefault="00064DAB" w:rsidP="00CB735F">
            <w:pPr>
              <w:jc w:val="right"/>
              <w:rPr>
                <w:rFonts w:ascii="Times New Roman" w:hAnsi="Times New Roman"/>
                <w:color w:val="000000"/>
              </w:rPr>
            </w:pPr>
            <w:r>
              <w:rPr>
                <w:rFonts w:ascii="Times New Roman" w:hAnsi="Times New Roman"/>
                <w:color w:val="000000"/>
              </w:rPr>
              <w:t>2 522</w:t>
            </w:r>
            <w:r w:rsidRPr="00A903C7">
              <w:rPr>
                <w:rFonts w:ascii="Times New Roman" w:hAnsi="Times New Roman"/>
                <w:color w:val="000000"/>
              </w:rPr>
              <w:t>,2</w:t>
            </w:r>
          </w:p>
        </w:tc>
        <w:tc>
          <w:tcPr>
            <w:tcW w:w="1363" w:type="dxa"/>
          </w:tcPr>
          <w:p w:rsidR="00064DAB" w:rsidRPr="00A903C7" w:rsidRDefault="00064DAB" w:rsidP="00CB735F">
            <w:pPr>
              <w:jc w:val="right"/>
              <w:rPr>
                <w:rFonts w:ascii="Times New Roman" w:hAnsi="Times New Roman"/>
                <w:color w:val="000000"/>
              </w:rPr>
            </w:pPr>
            <w:r>
              <w:rPr>
                <w:rFonts w:ascii="Times New Roman" w:hAnsi="Times New Roman"/>
                <w:color w:val="000000"/>
              </w:rPr>
              <w:t>13,50</w:t>
            </w:r>
          </w:p>
        </w:tc>
      </w:tr>
      <w:tr w:rsidR="00064DAB" w:rsidRPr="00A903C7" w:rsidTr="00CB735F">
        <w:tc>
          <w:tcPr>
            <w:tcW w:w="1188" w:type="dxa"/>
          </w:tcPr>
          <w:p w:rsidR="00064DAB" w:rsidRPr="00CB735F" w:rsidRDefault="00064DAB" w:rsidP="00CB735F">
            <w:pPr>
              <w:jc w:val="both"/>
              <w:rPr>
                <w:rFonts w:ascii="Times New Roman" w:hAnsi="Times New Roman"/>
              </w:rPr>
            </w:pPr>
            <w:r w:rsidRPr="00CB735F">
              <w:rPr>
                <w:rFonts w:ascii="Times New Roman" w:hAnsi="Times New Roman"/>
              </w:rPr>
              <w:t>07</w:t>
            </w:r>
          </w:p>
        </w:tc>
        <w:tc>
          <w:tcPr>
            <w:tcW w:w="5219" w:type="dxa"/>
          </w:tcPr>
          <w:p w:rsidR="00064DAB" w:rsidRPr="00CB735F" w:rsidRDefault="00064DAB" w:rsidP="00CB735F">
            <w:pPr>
              <w:jc w:val="both"/>
              <w:rPr>
                <w:rFonts w:ascii="Times New Roman" w:hAnsi="Times New Roman"/>
              </w:rPr>
            </w:pPr>
            <w:r w:rsidRPr="00CB735F">
              <w:rPr>
                <w:rFonts w:ascii="Times New Roman" w:hAnsi="Times New Roman"/>
              </w:rPr>
              <w:t>Образование</w:t>
            </w:r>
          </w:p>
        </w:tc>
        <w:tc>
          <w:tcPr>
            <w:tcW w:w="1800" w:type="dxa"/>
          </w:tcPr>
          <w:p w:rsidR="00064DAB" w:rsidRPr="00A903C7" w:rsidRDefault="00064DAB" w:rsidP="00CB735F">
            <w:pPr>
              <w:jc w:val="center"/>
              <w:rPr>
                <w:rFonts w:ascii="Times New Roman" w:hAnsi="Times New Roman"/>
                <w:color w:val="000000"/>
              </w:rPr>
            </w:pPr>
            <w:r>
              <w:rPr>
                <w:rFonts w:ascii="Times New Roman" w:hAnsi="Times New Roman"/>
                <w:color w:val="000000"/>
              </w:rPr>
              <w:t xml:space="preserve">                   103,6</w:t>
            </w:r>
          </w:p>
        </w:tc>
        <w:tc>
          <w:tcPr>
            <w:tcW w:w="1363" w:type="dxa"/>
          </w:tcPr>
          <w:p w:rsidR="00064DAB" w:rsidRPr="00A903C7" w:rsidRDefault="00064DAB" w:rsidP="00CB735F">
            <w:pPr>
              <w:jc w:val="right"/>
              <w:rPr>
                <w:rFonts w:ascii="Times New Roman" w:hAnsi="Times New Roman"/>
                <w:color w:val="000000"/>
              </w:rPr>
            </w:pPr>
            <w:r>
              <w:rPr>
                <w:rFonts w:ascii="Times New Roman" w:hAnsi="Times New Roman"/>
                <w:color w:val="000000"/>
              </w:rPr>
              <w:t>0,55</w:t>
            </w:r>
          </w:p>
        </w:tc>
      </w:tr>
      <w:tr w:rsidR="00064DAB" w:rsidRPr="00A903C7" w:rsidTr="00CB735F">
        <w:tc>
          <w:tcPr>
            <w:tcW w:w="1188" w:type="dxa"/>
          </w:tcPr>
          <w:p w:rsidR="00064DAB" w:rsidRPr="00CB735F" w:rsidRDefault="00064DAB" w:rsidP="00CB735F">
            <w:pPr>
              <w:jc w:val="both"/>
              <w:rPr>
                <w:rFonts w:ascii="Times New Roman" w:hAnsi="Times New Roman"/>
              </w:rPr>
            </w:pPr>
            <w:r w:rsidRPr="00CB735F">
              <w:rPr>
                <w:rFonts w:ascii="Times New Roman" w:hAnsi="Times New Roman"/>
              </w:rPr>
              <w:t>10</w:t>
            </w:r>
          </w:p>
        </w:tc>
        <w:tc>
          <w:tcPr>
            <w:tcW w:w="5219" w:type="dxa"/>
          </w:tcPr>
          <w:p w:rsidR="00064DAB" w:rsidRPr="00CB735F" w:rsidRDefault="00064DAB" w:rsidP="00CB735F">
            <w:pPr>
              <w:jc w:val="both"/>
              <w:rPr>
                <w:rFonts w:ascii="Times New Roman" w:hAnsi="Times New Roman"/>
              </w:rPr>
            </w:pPr>
            <w:r w:rsidRPr="00CB735F">
              <w:rPr>
                <w:rFonts w:ascii="Times New Roman" w:hAnsi="Times New Roman"/>
              </w:rPr>
              <w:t>Социальная политика</w:t>
            </w:r>
          </w:p>
        </w:tc>
        <w:tc>
          <w:tcPr>
            <w:tcW w:w="1800" w:type="dxa"/>
          </w:tcPr>
          <w:p w:rsidR="00064DAB" w:rsidRPr="00A903C7" w:rsidRDefault="00064DAB" w:rsidP="00CB735F">
            <w:pPr>
              <w:jc w:val="right"/>
              <w:rPr>
                <w:rFonts w:ascii="Times New Roman" w:hAnsi="Times New Roman"/>
                <w:color w:val="000000"/>
              </w:rPr>
            </w:pPr>
            <w:r w:rsidRPr="00A903C7">
              <w:rPr>
                <w:rFonts w:ascii="Times New Roman" w:hAnsi="Times New Roman"/>
                <w:color w:val="000000"/>
              </w:rPr>
              <w:t>490,1</w:t>
            </w:r>
          </w:p>
        </w:tc>
        <w:tc>
          <w:tcPr>
            <w:tcW w:w="1363" w:type="dxa"/>
          </w:tcPr>
          <w:p w:rsidR="00064DAB" w:rsidRPr="00A903C7" w:rsidRDefault="00064DAB" w:rsidP="00CB735F">
            <w:pPr>
              <w:jc w:val="right"/>
              <w:rPr>
                <w:rFonts w:ascii="Times New Roman" w:hAnsi="Times New Roman"/>
                <w:color w:val="000000"/>
              </w:rPr>
            </w:pPr>
            <w:r>
              <w:rPr>
                <w:rFonts w:ascii="Times New Roman" w:hAnsi="Times New Roman"/>
                <w:color w:val="000000"/>
              </w:rPr>
              <w:t>2,63</w:t>
            </w:r>
          </w:p>
        </w:tc>
      </w:tr>
      <w:tr w:rsidR="00064DAB" w:rsidRPr="00A903C7" w:rsidTr="00CB735F">
        <w:tc>
          <w:tcPr>
            <w:tcW w:w="1188" w:type="dxa"/>
          </w:tcPr>
          <w:p w:rsidR="00064DAB" w:rsidRPr="00CB735F" w:rsidRDefault="00064DAB" w:rsidP="00CB735F">
            <w:pPr>
              <w:jc w:val="both"/>
              <w:rPr>
                <w:rFonts w:ascii="Times New Roman" w:hAnsi="Times New Roman"/>
              </w:rPr>
            </w:pPr>
            <w:r w:rsidRPr="00CB735F">
              <w:rPr>
                <w:rFonts w:ascii="Times New Roman" w:hAnsi="Times New Roman"/>
              </w:rPr>
              <w:t>Итого</w:t>
            </w:r>
          </w:p>
        </w:tc>
        <w:tc>
          <w:tcPr>
            <w:tcW w:w="5219" w:type="dxa"/>
          </w:tcPr>
          <w:p w:rsidR="00064DAB" w:rsidRPr="00CB735F" w:rsidRDefault="00064DAB" w:rsidP="00CB735F">
            <w:pPr>
              <w:jc w:val="both"/>
              <w:rPr>
                <w:rFonts w:ascii="Times New Roman" w:hAnsi="Times New Roman"/>
              </w:rPr>
            </w:pPr>
          </w:p>
        </w:tc>
        <w:tc>
          <w:tcPr>
            <w:tcW w:w="1800" w:type="dxa"/>
          </w:tcPr>
          <w:p w:rsidR="00064DAB" w:rsidRPr="00A903C7" w:rsidRDefault="00064DAB" w:rsidP="00CB735F">
            <w:pPr>
              <w:jc w:val="right"/>
              <w:rPr>
                <w:rFonts w:ascii="Times New Roman" w:hAnsi="Times New Roman"/>
                <w:color w:val="000000"/>
              </w:rPr>
            </w:pPr>
            <w:r w:rsidRPr="00A903C7">
              <w:rPr>
                <w:rFonts w:ascii="Times New Roman" w:hAnsi="Times New Roman"/>
                <w:color w:val="000000"/>
              </w:rPr>
              <w:t>18 676,1</w:t>
            </w:r>
          </w:p>
        </w:tc>
        <w:tc>
          <w:tcPr>
            <w:tcW w:w="1363" w:type="dxa"/>
          </w:tcPr>
          <w:p w:rsidR="00064DAB" w:rsidRPr="00A903C7" w:rsidRDefault="00064DAB" w:rsidP="00CB735F">
            <w:pPr>
              <w:jc w:val="right"/>
              <w:rPr>
                <w:rFonts w:ascii="Times New Roman" w:hAnsi="Times New Roman"/>
                <w:color w:val="000000"/>
              </w:rPr>
            </w:pPr>
            <w:r w:rsidRPr="00A903C7">
              <w:rPr>
                <w:rFonts w:ascii="Times New Roman" w:hAnsi="Times New Roman"/>
                <w:color w:val="000000"/>
              </w:rPr>
              <w:t>100</w:t>
            </w:r>
          </w:p>
        </w:tc>
      </w:tr>
    </w:tbl>
    <w:p w:rsidR="00064DAB" w:rsidRPr="00694D99" w:rsidRDefault="00064DAB" w:rsidP="00694D99">
      <w:pPr>
        <w:ind w:firstLine="539"/>
        <w:jc w:val="both"/>
        <w:rPr>
          <w:rFonts w:ascii="Times New Roman" w:hAnsi="Times New Roman"/>
        </w:rPr>
      </w:pP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Основой при планировании бюджета муниципального образования по расходам явились расчёты по приоритетным статьям расходов. </w:t>
      </w: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 Расходы на содержание органов местного самоуправления МО «Юшарский сельсовет» НАО в части подразделов 0102 «Функционирование высшего должностного лица МО», 0104 «Функционирование местных </w:t>
      </w:r>
      <w:r>
        <w:rPr>
          <w:rFonts w:ascii="Times New Roman" w:hAnsi="Times New Roman"/>
        </w:rPr>
        <w:t>администраций» составляет 10 676,6</w:t>
      </w:r>
      <w:r w:rsidRPr="00694D99">
        <w:rPr>
          <w:rFonts w:ascii="Times New Roman" w:hAnsi="Times New Roman"/>
        </w:rPr>
        <w:t xml:space="preserve"> тыс.руб.</w:t>
      </w: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По разделу 01 «Общегосударственные вопросы» предусмотрены также обеспечение деятельности финансовых, налоговых и таможенных органов и органов финансового (финансово-бюджетного) надзора (0106), резервный фонд (подраздел 0111), расходы на членские взносы в Ассоциацию МО  и расходы на осуществление отдельных полномочий в сфере административных правонарушений (подраздел 0113), содержание помещений авиаплощадки  п.Каратайка </w:t>
      </w:r>
      <w:r>
        <w:rPr>
          <w:rFonts w:ascii="Times New Roman" w:hAnsi="Times New Roman"/>
        </w:rPr>
        <w:t>п п. Варнек на общую сумму 1 749,5</w:t>
      </w:r>
      <w:r w:rsidRPr="00694D99">
        <w:rPr>
          <w:rFonts w:ascii="Times New Roman" w:hAnsi="Times New Roman"/>
        </w:rPr>
        <w:t xml:space="preserve"> тыс.руб</w:t>
      </w: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В разделе (подраздел 0113) «Национальная оборона» запланированы расходы на осуществление первичного воинского учета на территориях, где отсутствуют военные </w:t>
      </w:r>
      <w:r w:rsidRPr="00694D99">
        <w:rPr>
          <w:rFonts w:ascii="Times New Roman" w:hAnsi="Times New Roman"/>
        </w:rPr>
        <w:lastRenderedPageBreak/>
        <w:t>комиссариаты, в сумме 133,0 тыс.руб. в соответствии с выделенной субвенцией из окружного бюджета.</w:t>
      </w:r>
    </w:p>
    <w:p w:rsidR="00064DAB" w:rsidRPr="00694D99" w:rsidRDefault="00064DAB" w:rsidP="00694D99">
      <w:pPr>
        <w:ind w:firstLine="539"/>
        <w:jc w:val="both"/>
        <w:rPr>
          <w:rFonts w:ascii="Times New Roman" w:hAnsi="Times New Roman"/>
        </w:rPr>
      </w:pPr>
      <w:r w:rsidRPr="00694D99">
        <w:rPr>
          <w:rFonts w:ascii="Times New Roman" w:hAnsi="Times New Roman"/>
        </w:rPr>
        <w:t>В разделе 03 «Национальная безопасность и правоохранительная деятельность» запланированы  расходы  на выполнение мероприятий, предусмотренной МП «Защита населения и территорий от ЧС, обеспечение пожарной безопасности на водных объектах, антитеррористическая защищенность на территории муниципального района «Заполярный район» на 2014-2020 годы» на организацию обучения  неработающего населения  в области гражданской  обороны и защиты от чрезвычайных  ситуаций  в сумме 20,0 тыс. руб. и предоставление иных межбюджетных трансфертов муниципальным образованиям ЗР на предупреждение и ликвидацию последствий ЧС в сумме 27,0 тыс. руб.</w:t>
      </w:r>
    </w:p>
    <w:p w:rsidR="00064DAB" w:rsidRPr="00694D99" w:rsidRDefault="00064DAB" w:rsidP="00694D99">
      <w:pPr>
        <w:jc w:val="both"/>
        <w:rPr>
          <w:rFonts w:ascii="Times New Roman" w:hAnsi="Times New Roman"/>
        </w:rPr>
      </w:pPr>
      <w:r w:rsidRPr="00694D99">
        <w:rPr>
          <w:rFonts w:ascii="Times New Roman" w:hAnsi="Times New Roman"/>
        </w:rPr>
        <w:t>По обеспечению пожарной безопасности (подраздел 0310) в сумме 63,5 тыс.руб.</w:t>
      </w:r>
    </w:p>
    <w:p w:rsidR="00064DAB" w:rsidRPr="00694D99" w:rsidRDefault="00064DAB" w:rsidP="00694D99">
      <w:pPr>
        <w:ind w:firstLine="539"/>
        <w:jc w:val="both"/>
        <w:rPr>
          <w:rFonts w:ascii="Times New Roman" w:hAnsi="Times New Roman"/>
        </w:rPr>
      </w:pPr>
      <w:r w:rsidRPr="00694D99">
        <w:rPr>
          <w:rFonts w:ascii="Times New Roman" w:hAnsi="Times New Roman"/>
        </w:rPr>
        <w:t>По разделу 04 «Национальная экономика» запланированы расходы на выполнение мероприятий, предусмотренной МП «Развитие транспортной инфраструктуры муниципального образования «Муниципальный район  «Заполярный район» на 2012-2017 годы» по созданию условий  для предоставления  транспортных услуг населению (содержание авиаплощадок в поселениях) в сумме 223,9 тыс. руб., на капитальный  ремонт здания  аэропорта в п.Каратайка по ул. Центральная д.1  в сумме 1 910,9 тыс. руб., на отсыпку  взлетно-посадочной  полосы  и вертолетной  пло</w:t>
      </w:r>
      <w:r>
        <w:rPr>
          <w:rFonts w:ascii="Times New Roman" w:hAnsi="Times New Roman"/>
        </w:rPr>
        <w:t>щадки в п. Каратайка в сумме 730</w:t>
      </w:r>
      <w:r w:rsidRPr="00694D99">
        <w:rPr>
          <w:rFonts w:ascii="Times New Roman" w:hAnsi="Times New Roman"/>
        </w:rPr>
        <w:t>,9 тыс. руб.</w:t>
      </w: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По разделу 05 «Жилищно-коммунальное хозяйство» предусмотрены расходы </w:t>
      </w:r>
    </w:p>
    <w:p w:rsidR="00064DAB" w:rsidRPr="00694D99" w:rsidRDefault="00064DAB" w:rsidP="00694D99">
      <w:pPr>
        <w:ind w:firstLine="539"/>
        <w:jc w:val="both"/>
        <w:rPr>
          <w:rFonts w:ascii="Times New Roman" w:hAnsi="Times New Roman"/>
        </w:rPr>
      </w:pPr>
      <w:r w:rsidRPr="00694D99">
        <w:rPr>
          <w:rFonts w:ascii="Times New Roman" w:hAnsi="Times New Roman"/>
        </w:rPr>
        <w:t>в области коммунального хозяйства:</w:t>
      </w: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 На обеспечение водоснабжением населения в летний период в сумме 100,0 тыс. руб., </w:t>
      </w:r>
    </w:p>
    <w:p w:rsidR="00064DAB" w:rsidRPr="00694D99" w:rsidRDefault="00064DAB" w:rsidP="00694D99">
      <w:pPr>
        <w:ind w:firstLine="539"/>
        <w:jc w:val="both"/>
        <w:rPr>
          <w:rFonts w:ascii="Times New Roman" w:hAnsi="Times New Roman"/>
        </w:rPr>
      </w:pPr>
      <w:r w:rsidRPr="00694D99">
        <w:rPr>
          <w:rFonts w:ascii="Times New Roman" w:hAnsi="Times New Roman"/>
        </w:rPr>
        <w:t>на возмещение части затрат на организацию благоустройства территорий поселений п. Каратайка и п.Варнек:</w:t>
      </w: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включены расходы на  оплату услуг  по уличному освещению исходя из расчета потребления на 2015 год и планируемых </w:t>
      </w:r>
      <w:r>
        <w:rPr>
          <w:rFonts w:ascii="Times New Roman" w:hAnsi="Times New Roman"/>
        </w:rPr>
        <w:t>тарифов на 2016 год в сумме 1866,4</w:t>
      </w:r>
      <w:r w:rsidRPr="00694D99">
        <w:rPr>
          <w:rFonts w:ascii="Times New Roman" w:hAnsi="Times New Roman"/>
        </w:rPr>
        <w:t xml:space="preserve"> тыс.руб.,  расходы по содержанию</w:t>
      </w:r>
      <w:r>
        <w:rPr>
          <w:rFonts w:ascii="Times New Roman" w:hAnsi="Times New Roman"/>
        </w:rPr>
        <w:t xml:space="preserve"> и ремонт  тротуаров  в сумме 124,8</w:t>
      </w:r>
      <w:r w:rsidRPr="00694D99">
        <w:rPr>
          <w:rFonts w:ascii="Times New Roman" w:hAnsi="Times New Roman"/>
        </w:rPr>
        <w:t xml:space="preserve"> тыс.руб.</w:t>
      </w:r>
    </w:p>
    <w:p w:rsidR="00064DAB" w:rsidRPr="00694D99" w:rsidRDefault="00064DAB" w:rsidP="00694D99">
      <w:pPr>
        <w:ind w:firstLine="539"/>
        <w:jc w:val="both"/>
        <w:rPr>
          <w:rFonts w:ascii="Times New Roman" w:hAnsi="Times New Roman"/>
        </w:rPr>
      </w:pPr>
      <w:r w:rsidRPr="00694D99">
        <w:rPr>
          <w:rFonts w:ascii="Times New Roman" w:hAnsi="Times New Roman"/>
        </w:rPr>
        <w:t>расходы на организацию и содержание мест захоронения в сумме 50,0 тыс.руб., расходы по организации содержанию мероприятий по благоустройств</w:t>
      </w:r>
      <w:r>
        <w:rPr>
          <w:rFonts w:ascii="Times New Roman" w:hAnsi="Times New Roman"/>
        </w:rPr>
        <w:t>у  уборке территорий в сумме 175,1</w:t>
      </w:r>
      <w:r w:rsidRPr="00694D99">
        <w:rPr>
          <w:rFonts w:ascii="Times New Roman" w:hAnsi="Times New Roman"/>
        </w:rPr>
        <w:t xml:space="preserve"> тыс.руб.</w:t>
      </w:r>
    </w:p>
    <w:p w:rsidR="00064DAB" w:rsidRPr="00694D99" w:rsidRDefault="00064DAB" w:rsidP="00694D99">
      <w:pPr>
        <w:ind w:firstLine="539"/>
        <w:jc w:val="both"/>
        <w:rPr>
          <w:rFonts w:ascii="Times New Roman" w:hAnsi="Times New Roman"/>
        </w:rPr>
      </w:pPr>
      <w:r w:rsidRPr="00694D99">
        <w:rPr>
          <w:rFonts w:ascii="Times New Roman" w:hAnsi="Times New Roman"/>
        </w:rPr>
        <w:t xml:space="preserve">По разделу 07 «Образование» расходы на проведение мероприятий </w:t>
      </w:r>
      <w:r>
        <w:rPr>
          <w:rFonts w:ascii="Times New Roman" w:hAnsi="Times New Roman"/>
        </w:rPr>
        <w:t>для детей и молодежи в сумме  103,6</w:t>
      </w:r>
      <w:r w:rsidRPr="00694D99">
        <w:rPr>
          <w:rFonts w:ascii="Times New Roman" w:hAnsi="Times New Roman"/>
        </w:rPr>
        <w:t>тыс. руб.</w:t>
      </w:r>
    </w:p>
    <w:p w:rsidR="00064DAB" w:rsidRPr="00694D99" w:rsidRDefault="00064DAB" w:rsidP="00694D99">
      <w:pPr>
        <w:ind w:firstLine="539"/>
        <w:jc w:val="both"/>
        <w:rPr>
          <w:rFonts w:ascii="Times New Roman" w:hAnsi="Times New Roman"/>
        </w:rPr>
      </w:pPr>
      <w:r w:rsidRPr="00694D99">
        <w:rPr>
          <w:rFonts w:ascii="Times New Roman" w:hAnsi="Times New Roman"/>
        </w:rPr>
        <w:t>По разделу 10 «Социальная политика» включены  расходы в сумме  490,1 тыс. руб. по  пенсионному  обеспечению  на 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p w:rsidR="00064DAB" w:rsidRPr="00694D99" w:rsidRDefault="00064DAB" w:rsidP="00694D99">
      <w:pPr>
        <w:ind w:firstLine="539"/>
        <w:jc w:val="both"/>
        <w:rPr>
          <w:rFonts w:ascii="Times New Roman" w:hAnsi="Times New Roman"/>
        </w:rPr>
      </w:pPr>
    </w:p>
    <w:p w:rsidR="00064DAB" w:rsidRPr="00694D99" w:rsidRDefault="00064DAB" w:rsidP="00694D99">
      <w:pPr>
        <w:ind w:firstLine="539"/>
        <w:jc w:val="both"/>
        <w:rPr>
          <w:rFonts w:ascii="Times New Roman" w:hAnsi="Times New Roman"/>
        </w:rPr>
      </w:pPr>
      <w:r w:rsidRPr="00694D99">
        <w:rPr>
          <w:rFonts w:ascii="Times New Roman" w:hAnsi="Times New Roman"/>
        </w:rPr>
        <w:t>Ведущий  специалист (финансист)</w:t>
      </w:r>
    </w:p>
    <w:p w:rsidR="00064DAB" w:rsidRPr="004B062B" w:rsidRDefault="00064DAB" w:rsidP="004B062B">
      <w:pPr>
        <w:ind w:firstLine="539"/>
        <w:jc w:val="both"/>
        <w:rPr>
          <w:rFonts w:ascii="Times New Roman" w:hAnsi="Times New Roman"/>
        </w:rPr>
      </w:pPr>
      <w:r w:rsidRPr="004B062B">
        <w:rPr>
          <w:rFonts w:ascii="Times New Roman" w:hAnsi="Times New Roman"/>
        </w:rPr>
        <w:t>Администрации  МО «Юшарский  сельсовет» НАО ________Вехарева  В. Н.</w:t>
      </w:r>
      <w:r w:rsidRPr="004B062B">
        <w:rPr>
          <w:rFonts w:ascii="Times New Roman" w:hAnsi="Times New Roman"/>
        </w:rPr>
        <w:tab/>
      </w:r>
    </w:p>
    <w:sectPr w:rsidR="00064DAB" w:rsidRPr="004B062B" w:rsidSect="009D278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EA9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A886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AA1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F218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5A4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54E9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847D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68E4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5032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12D578"/>
    <w:lvl w:ilvl="0">
      <w:start w:val="1"/>
      <w:numFmt w:val="bullet"/>
      <w:lvlText w:val=""/>
      <w:lvlJc w:val="left"/>
      <w:pPr>
        <w:tabs>
          <w:tab w:val="num" w:pos="360"/>
        </w:tabs>
        <w:ind w:left="360" w:hanging="360"/>
      </w:pPr>
      <w:rPr>
        <w:rFonts w:ascii="Symbol" w:hAnsi="Symbol" w:hint="default"/>
      </w:rPr>
    </w:lvl>
  </w:abstractNum>
  <w:abstractNum w:abstractNumId="10">
    <w:nsid w:val="0B085CEB"/>
    <w:multiLevelType w:val="hybridMultilevel"/>
    <w:tmpl w:val="B914E50E"/>
    <w:lvl w:ilvl="0" w:tplc="CF5A70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BD236C0"/>
    <w:multiLevelType w:val="hybridMultilevel"/>
    <w:tmpl w:val="D3E809F6"/>
    <w:lvl w:ilvl="0" w:tplc="748459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006BC4"/>
    <w:multiLevelType w:val="hybridMultilevel"/>
    <w:tmpl w:val="C21E7E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5F2259"/>
    <w:multiLevelType w:val="hybridMultilevel"/>
    <w:tmpl w:val="18DAD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367353"/>
    <w:multiLevelType w:val="hybridMultilevel"/>
    <w:tmpl w:val="496657BE"/>
    <w:lvl w:ilvl="0" w:tplc="1B88B312">
      <w:start w:val="2"/>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C160861"/>
    <w:multiLevelType w:val="hybridMultilevel"/>
    <w:tmpl w:val="14648CFA"/>
    <w:lvl w:ilvl="0" w:tplc="0E04EB30">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F6E4729"/>
    <w:multiLevelType w:val="hybridMultilevel"/>
    <w:tmpl w:val="F7E6F5F0"/>
    <w:lvl w:ilvl="0" w:tplc="3D40122C">
      <w:start w:val="1"/>
      <w:numFmt w:val="decimal"/>
      <w:lvlText w:val="%1."/>
      <w:lvlJc w:val="left"/>
      <w:pPr>
        <w:tabs>
          <w:tab w:val="num" w:pos="2263"/>
        </w:tabs>
        <w:ind w:left="226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22E3DD1"/>
    <w:multiLevelType w:val="hybridMultilevel"/>
    <w:tmpl w:val="B2A6F632"/>
    <w:lvl w:ilvl="0" w:tplc="4CAA7054">
      <w:start w:val="2"/>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9D1642"/>
    <w:multiLevelType w:val="hybridMultilevel"/>
    <w:tmpl w:val="51DAA298"/>
    <w:lvl w:ilvl="0" w:tplc="CFA2F6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42C82AA4"/>
    <w:multiLevelType w:val="multilevel"/>
    <w:tmpl w:val="AED4785E"/>
    <w:lvl w:ilvl="0">
      <w:start w:val="3"/>
      <w:numFmt w:val="decimal"/>
      <w:lvlText w:val="%1."/>
      <w:lvlJc w:val="left"/>
      <w:pPr>
        <w:ind w:left="900" w:hanging="360"/>
      </w:pPr>
      <w:rPr>
        <w:rFonts w:cs="Times New Roman"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0">
    <w:nsid w:val="4A903231"/>
    <w:multiLevelType w:val="hybridMultilevel"/>
    <w:tmpl w:val="4A9245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C729F4"/>
    <w:multiLevelType w:val="multilevel"/>
    <w:tmpl w:val="C21E7E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1A60C70"/>
    <w:multiLevelType w:val="hybridMultilevel"/>
    <w:tmpl w:val="94DC4EF0"/>
    <w:lvl w:ilvl="0" w:tplc="21A623E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26661E2"/>
    <w:multiLevelType w:val="hybridMultilevel"/>
    <w:tmpl w:val="496657BE"/>
    <w:lvl w:ilvl="0" w:tplc="1B88B312">
      <w:start w:val="2"/>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50433DA"/>
    <w:multiLevelType w:val="hybridMultilevel"/>
    <w:tmpl w:val="14648CFA"/>
    <w:lvl w:ilvl="0" w:tplc="0E04EB30">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74A0D4A"/>
    <w:multiLevelType w:val="hybridMultilevel"/>
    <w:tmpl w:val="C1E2AC12"/>
    <w:lvl w:ilvl="0" w:tplc="F448FCB2">
      <w:start w:val="1"/>
      <w:numFmt w:val="decimal"/>
      <w:lvlText w:val="%1."/>
      <w:lvlJc w:val="left"/>
      <w:pPr>
        <w:ind w:left="1080" w:hanging="360"/>
      </w:pPr>
      <w:rPr>
        <w:rFonts w:cs="Times New Roman"/>
        <w:i w:val="0"/>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C7C3ABC"/>
    <w:multiLevelType w:val="hybridMultilevel"/>
    <w:tmpl w:val="C97AD31A"/>
    <w:lvl w:ilvl="0" w:tplc="B0206B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F5D2BA3"/>
    <w:multiLevelType w:val="hybridMultilevel"/>
    <w:tmpl w:val="6722DC00"/>
    <w:lvl w:ilvl="0" w:tplc="E4F63D1A">
      <w:start w:val="5"/>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6F7538A8"/>
    <w:multiLevelType w:val="hybridMultilevel"/>
    <w:tmpl w:val="6062E656"/>
    <w:lvl w:ilvl="0" w:tplc="F7423B50">
      <w:start w:val="1"/>
      <w:numFmt w:val="decimal"/>
      <w:lvlText w:val="%1."/>
      <w:lvlJc w:val="left"/>
      <w:pPr>
        <w:ind w:left="1495"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34314B0"/>
    <w:multiLevelType w:val="singleLevel"/>
    <w:tmpl w:val="BEDC704E"/>
    <w:lvl w:ilvl="0">
      <w:start w:val="3"/>
      <w:numFmt w:val="bullet"/>
      <w:lvlText w:val="-"/>
      <w:lvlJc w:val="left"/>
      <w:pPr>
        <w:tabs>
          <w:tab w:val="num" w:pos="786"/>
        </w:tabs>
        <w:ind w:left="786" w:hanging="360"/>
      </w:pPr>
    </w:lvl>
  </w:abstractNum>
  <w:abstractNum w:abstractNumId="30">
    <w:nsid w:val="7F3C6C73"/>
    <w:multiLevelType w:val="hybridMultilevel"/>
    <w:tmpl w:val="D8223D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10"/>
  </w:num>
  <w:num w:numId="10">
    <w:abstractNumId w:val="24"/>
  </w:num>
  <w:num w:numId="11">
    <w:abstractNumId w:val="25"/>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D9"/>
    <w:rsid w:val="00001C18"/>
    <w:rsid w:val="00002118"/>
    <w:rsid w:val="0000273E"/>
    <w:rsid w:val="000027A6"/>
    <w:rsid w:val="00002FBC"/>
    <w:rsid w:val="0000326B"/>
    <w:rsid w:val="00004560"/>
    <w:rsid w:val="00004F8B"/>
    <w:rsid w:val="00005160"/>
    <w:rsid w:val="000063C2"/>
    <w:rsid w:val="00006442"/>
    <w:rsid w:val="00010DAE"/>
    <w:rsid w:val="00012554"/>
    <w:rsid w:val="0001694F"/>
    <w:rsid w:val="00020A71"/>
    <w:rsid w:val="00021051"/>
    <w:rsid w:val="0002173D"/>
    <w:rsid w:val="00022DC3"/>
    <w:rsid w:val="00022E2A"/>
    <w:rsid w:val="0002453B"/>
    <w:rsid w:val="000260A4"/>
    <w:rsid w:val="00026901"/>
    <w:rsid w:val="000315AB"/>
    <w:rsid w:val="00031E0D"/>
    <w:rsid w:val="00033C12"/>
    <w:rsid w:val="0003633B"/>
    <w:rsid w:val="00036DCF"/>
    <w:rsid w:val="00037B0D"/>
    <w:rsid w:val="00040A77"/>
    <w:rsid w:val="00041458"/>
    <w:rsid w:val="0004276D"/>
    <w:rsid w:val="0004449F"/>
    <w:rsid w:val="00044D1B"/>
    <w:rsid w:val="00051A75"/>
    <w:rsid w:val="0005341D"/>
    <w:rsid w:val="00053CD8"/>
    <w:rsid w:val="00054C7C"/>
    <w:rsid w:val="000559AB"/>
    <w:rsid w:val="00055F3F"/>
    <w:rsid w:val="0005647E"/>
    <w:rsid w:val="00056964"/>
    <w:rsid w:val="00057F0C"/>
    <w:rsid w:val="000600BC"/>
    <w:rsid w:val="00060492"/>
    <w:rsid w:val="00064DAB"/>
    <w:rsid w:val="00071E1F"/>
    <w:rsid w:val="00074138"/>
    <w:rsid w:val="00077150"/>
    <w:rsid w:val="00077370"/>
    <w:rsid w:val="00077FD2"/>
    <w:rsid w:val="0008175E"/>
    <w:rsid w:val="00091B11"/>
    <w:rsid w:val="00092523"/>
    <w:rsid w:val="000940D0"/>
    <w:rsid w:val="000967AB"/>
    <w:rsid w:val="00097058"/>
    <w:rsid w:val="000A00F8"/>
    <w:rsid w:val="000A5845"/>
    <w:rsid w:val="000A6E60"/>
    <w:rsid w:val="000B0425"/>
    <w:rsid w:val="000B2076"/>
    <w:rsid w:val="000B4DD6"/>
    <w:rsid w:val="000B5D1A"/>
    <w:rsid w:val="000B771A"/>
    <w:rsid w:val="000C010A"/>
    <w:rsid w:val="000C430F"/>
    <w:rsid w:val="000C53D9"/>
    <w:rsid w:val="000C5CF1"/>
    <w:rsid w:val="000D4198"/>
    <w:rsid w:val="000D4847"/>
    <w:rsid w:val="000D5134"/>
    <w:rsid w:val="000D6A17"/>
    <w:rsid w:val="000E0D4B"/>
    <w:rsid w:val="000E3D21"/>
    <w:rsid w:val="000E61C7"/>
    <w:rsid w:val="000E6B86"/>
    <w:rsid w:val="000F4A2A"/>
    <w:rsid w:val="000F56F3"/>
    <w:rsid w:val="00102549"/>
    <w:rsid w:val="0010598E"/>
    <w:rsid w:val="00107075"/>
    <w:rsid w:val="001127C5"/>
    <w:rsid w:val="00112A9F"/>
    <w:rsid w:val="00113319"/>
    <w:rsid w:val="00114B38"/>
    <w:rsid w:val="00121A38"/>
    <w:rsid w:val="001229FE"/>
    <w:rsid w:val="0012346C"/>
    <w:rsid w:val="00125DDF"/>
    <w:rsid w:val="001266C1"/>
    <w:rsid w:val="00131D90"/>
    <w:rsid w:val="001366C4"/>
    <w:rsid w:val="001370E7"/>
    <w:rsid w:val="00137A7A"/>
    <w:rsid w:val="00140A22"/>
    <w:rsid w:val="00145718"/>
    <w:rsid w:val="001464A7"/>
    <w:rsid w:val="00147DE0"/>
    <w:rsid w:val="001507BC"/>
    <w:rsid w:val="00151FC6"/>
    <w:rsid w:val="00155800"/>
    <w:rsid w:val="00160B47"/>
    <w:rsid w:val="00161EB1"/>
    <w:rsid w:val="001623D5"/>
    <w:rsid w:val="00164FDC"/>
    <w:rsid w:val="00165FEA"/>
    <w:rsid w:val="00167D3E"/>
    <w:rsid w:val="001739D8"/>
    <w:rsid w:val="00174BA6"/>
    <w:rsid w:val="00176A0E"/>
    <w:rsid w:val="00181014"/>
    <w:rsid w:val="00182657"/>
    <w:rsid w:val="0018287C"/>
    <w:rsid w:val="00183601"/>
    <w:rsid w:val="00183B16"/>
    <w:rsid w:val="0018561F"/>
    <w:rsid w:val="00185EDE"/>
    <w:rsid w:val="0018654E"/>
    <w:rsid w:val="00186BE5"/>
    <w:rsid w:val="00187122"/>
    <w:rsid w:val="00191A89"/>
    <w:rsid w:val="001966F6"/>
    <w:rsid w:val="001A1F1E"/>
    <w:rsid w:val="001A3894"/>
    <w:rsid w:val="001A4795"/>
    <w:rsid w:val="001A5130"/>
    <w:rsid w:val="001B47D9"/>
    <w:rsid w:val="001B4DD2"/>
    <w:rsid w:val="001B7231"/>
    <w:rsid w:val="001B7BE6"/>
    <w:rsid w:val="001C03DE"/>
    <w:rsid w:val="001C20AD"/>
    <w:rsid w:val="001C3F99"/>
    <w:rsid w:val="001C5445"/>
    <w:rsid w:val="001C7E2A"/>
    <w:rsid w:val="001D5357"/>
    <w:rsid w:val="001D71F2"/>
    <w:rsid w:val="001E010D"/>
    <w:rsid w:val="001E0A98"/>
    <w:rsid w:val="001E1322"/>
    <w:rsid w:val="001E151A"/>
    <w:rsid w:val="001E1BFB"/>
    <w:rsid w:val="001E1C8F"/>
    <w:rsid w:val="001E2885"/>
    <w:rsid w:val="001E4550"/>
    <w:rsid w:val="001E647A"/>
    <w:rsid w:val="001E74FB"/>
    <w:rsid w:val="001E7D60"/>
    <w:rsid w:val="001F0AB5"/>
    <w:rsid w:val="001F2C2D"/>
    <w:rsid w:val="001F3372"/>
    <w:rsid w:val="001F34F3"/>
    <w:rsid w:val="001F54AF"/>
    <w:rsid w:val="001F6700"/>
    <w:rsid w:val="001F7063"/>
    <w:rsid w:val="001F709D"/>
    <w:rsid w:val="001F7C51"/>
    <w:rsid w:val="00200104"/>
    <w:rsid w:val="002005F7"/>
    <w:rsid w:val="002035BF"/>
    <w:rsid w:val="00203609"/>
    <w:rsid w:val="00205434"/>
    <w:rsid w:val="00205713"/>
    <w:rsid w:val="00207468"/>
    <w:rsid w:val="00207885"/>
    <w:rsid w:val="0021194D"/>
    <w:rsid w:val="00212EB3"/>
    <w:rsid w:val="0021599A"/>
    <w:rsid w:val="0021694A"/>
    <w:rsid w:val="00217685"/>
    <w:rsid w:val="002209D0"/>
    <w:rsid w:val="0022233B"/>
    <w:rsid w:val="002307D2"/>
    <w:rsid w:val="002309CD"/>
    <w:rsid w:val="00234704"/>
    <w:rsid w:val="00241E3D"/>
    <w:rsid w:val="00241F3D"/>
    <w:rsid w:val="00242C7E"/>
    <w:rsid w:val="00243F8F"/>
    <w:rsid w:val="00246108"/>
    <w:rsid w:val="0024658F"/>
    <w:rsid w:val="002470EE"/>
    <w:rsid w:val="00247B1B"/>
    <w:rsid w:val="00251BE7"/>
    <w:rsid w:val="0025409B"/>
    <w:rsid w:val="002577E8"/>
    <w:rsid w:val="002600F3"/>
    <w:rsid w:val="00260EA0"/>
    <w:rsid w:val="0026173C"/>
    <w:rsid w:val="00263E24"/>
    <w:rsid w:val="00264039"/>
    <w:rsid w:val="0026432B"/>
    <w:rsid w:val="002643FB"/>
    <w:rsid w:val="00266798"/>
    <w:rsid w:val="00267979"/>
    <w:rsid w:val="00267A4A"/>
    <w:rsid w:val="00271E10"/>
    <w:rsid w:val="00272347"/>
    <w:rsid w:val="00273CAD"/>
    <w:rsid w:val="00273F15"/>
    <w:rsid w:val="00274D9A"/>
    <w:rsid w:val="002753DD"/>
    <w:rsid w:val="00276F41"/>
    <w:rsid w:val="00276F58"/>
    <w:rsid w:val="0027739D"/>
    <w:rsid w:val="002827C2"/>
    <w:rsid w:val="0028392B"/>
    <w:rsid w:val="00283D95"/>
    <w:rsid w:val="00284515"/>
    <w:rsid w:val="00290760"/>
    <w:rsid w:val="00294301"/>
    <w:rsid w:val="00297026"/>
    <w:rsid w:val="002A42AB"/>
    <w:rsid w:val="002A453F"/>
    <w:rsid w:val="002A681B"/>
    <w:rsid w:val="002A7F96"/>
    <w:rsid w:val="002B09EF"/>
    <w:rsid w:val="002B5751"/>
    <w:rsid w:val="002B5DA4"/>
    <w:rsid w:val="002C0033"/>
    <w:rsid w:val="002C0C07"/>
    <w:rsid w:val="002C124E"/>
    <w:rsid w:val="002C40EF"/>
    <w:rsid w:val="002C4AEB"/>
    <w:rsid w:val="002C5709"/>
    <w:rsid w:val="002C67F7"/>
    <w:rsid w:val="002C6ACF"/>
    <w:rsid w:val="002D327A"/>
    <w:rsid w:val="002D3F2E"/>
    <w:rsid w:val="002D706A"/>
    <w:rsid w:val="002E0981"/>
    <w:rsid w:val="002E1E21"/>
    <w:rsid w:val="002E4FCE"/>
    <w:rsid w:val="002E5CAD"/>
    <w:rsid w:val="002E7542"/>
    <w:rsid w:val="002F21F9"/>
    <w:rsid w:val="002F29F3"/>
    <w:rsid w:val="002F459C"/>
    <w:rsid w:val="002F470B"/>
    <w:rsid w:val="002F6B95"/>
    <w:rsid w:val="00300E53"/>
    <w:rsid w:val="00305E17"/>
    <w:rsid w:val="00305EBB"/>
    <w:rsid w:val="00310431"/>
    <w:rsid w:val="00310471"/>
    <w:rsid w:val="00310772"/>
    <w:rsid w:val="003128EC"/>
    <w:rsid w:val="0031466A"/>
    <w:rsid w:val="00315DF6"/>
    <w:rsid w:val="00316103"/>
    <w:rsid w:val="00320777"/>
    <w:rsid w:val="00324B0C"/>
    <w:rsid w:val="003261AE"/>
    <w:rsid w:val="00327CEB"/>
    <w:rsid w:val="00330887"/>
    <w:rsid w:val="0033209E"/>
    <w:rsid w:val="003348E4"/>
    <w:rsid w:val="00335763"/>
    <w:rsid w:val="0034043B"/>
    <w:rsid w:val="00341814"/>
    <w:rsid w:val="00341BA7"/>
    <w:rsid w:val="00345900"/>
    <w:rsid w:val="00345CF7"/>
    <w:rsid w:val="00346244"/>
    <w:rsid w:val="00346C32"/>
    <w:rsid w:val="00347357"/>
    <w:rsid w:val="0035072F"/>
    <w:rsid w:val="0035146E"/>
    <w:rsid w:val="00351D8E"/>
    <w:rsid w:val="003525B0"/>
    <w:rsid w:val="00352FC8"/>
    <w:rsid w:val="003531D5"/>
    <w:rsid w:val="0036036C"/>
    <w:rsid w:val="003612AB"/>
    <w:rsid w:val="0036297D"/>
    <w:rsid w:val="00363399"/>
    <w:rsid w:val="00363752"/>
    <w:rsid w:val="00364853"/>
    <w:rsid w:val="003668D5"/>
    <w:rsid w:val="00367F00"/>
    <w:rsid w:val="003712C1"/>
    <w:rsid w:val="0037195C"/>
    <w:rsid w:val="00377FD1"/>
    <w:rsid w:val="00380849"/>
    <w:rsid w:val="003827EF"/>
    <w:rsid w:val="00382A15"/>
    <w:rsid w:val="00382A53"/>
    <w:rsid w:val="0038599A"/>
    <w:rsid w:val="00385CFA"/>
    <w:rsid w:val="00387204"/>
    <w:rsid w:val="003968A9"/>
    <w:rsid w:val="003A043C"/>
    <w:rsid w:val="003A5CEF"/>
    <w:rsid w:val="003B3962"/>
    <w:rsid w:val="003B57A7"/>
    <w:rsid w:val="003B5C32"/>
    <w:rsid w:val="003B65AF"/>
    <w:rsid w:val="003B6921"/>
    <w:rsid w:val="003B6E0C"/>
    <w:rsid w:val="003C11B0"/>
    <w:rsid w:val="003C23D4"/>
    <w:rsid w:val="003D0F23"/>
    <w:rsid w:val="003D25CD"/>
    <w:rsid w:val="003D2807"/>
    <w:rsid w:val="003D2F21"/>
    <w:rsid w:val="003D465F"/>
    <w:rsid w:val="003D58DB"/>
    <w:rsid w:val="003D66DD"/>
    <w:rsid w:val="003E0823"/>
    <w:rsid w:val="003E099E"/>
    <w:rsid w:val="003E09D7"/>
    <w:rsid w:val="003E2467"/>
    <w:rsid w:val="003E408E"/>
    <w:rsid w:val="003E41B4"/>
    <w:rsid w:val="003E4F48"/>
    <w:rsid w:val="003E6D6B"/>
    <w:rsid w:val="003E7652"/>
    <w:rsid w:val="003F14E6"/>
    <w:rsid w:val="003F3539"/>
    <w:rsid w:val="003F76C4"/>
    <w:rsid w:val="00402786"/>
    <w:rsid w:val="0040340F"/>
    <w:rsid w:val="00404092"/>
    <w:rsid w:val="00404096"/>
    <w:rsid w:val="004043A2"/>
    <w:rsid w:val="00407520"/>
    <w:rsid w:val="004125AC"/>
    <w:rsid w:val="00412B99"/>
    <w:rsid w:val="0041326E"/>
    <w:rsid w:val="00415962"/>
    <w:rsid w:val="00422C5B"/>
    <w:rsid w:val="004232B2"/>
    <w:rsid w:val="00426679"/>
    <w:rsid w:val="004269B1"/>
    <w:rsid w:val="004276E9"/>
    <w:rsid w:val="00431365"/>
    <w:rsid w:val="00432849"/>
    <w:rsid w:val="0043354A"/>
    <w:rsid w:val="004354EF"/>
    <w:rsid w:val="00435D50"/>
    <w:rsid w:val="00436072"/>
    <w:rsid w:val="00436194"/>
    <w:rsid w:val="00437A8A"/>
    <w:rsid w:val="004402B1"/>
    <w:rsid w:val="0044067A"/>
    <w:rsid w:val="00442AC8"/>
    <w:rsid w:val="00443520"/>
    <w:rsid w:val="00443A12"/>
    <w:rsid w:val="00445E96"/>
    <w:rsid w:val="00446153"/>
    <w:rsid w:val="00447DF7"/>
    <w:rsid w:val="00447EA1"/>
    <w:rsid w:val="0045005F"/>
    <w:rsid w:val="00450BDA"/>
    <w:rsid w:val="00450C7C"/>
    <w:rsid w:val="00453DB9"/>
    <w:rsid w:val="00460D13"/>
    <w:rsid w:val="004618DC"/>
    <w:rsid w:val="00461CD1"/>
    <w:rsid w:val="004635A6"/>
    <w:rsid w:val="00464296"/>
    <w:rsid w:val="004652A5"/>
    <w:rsid w:val="00466D0C"/>
    <w:rsid w:val="0047010A"/>
    <w:rsid w:val="00470DBF"/>
    <w:rsid w:val="00472492"/>
    <w:rsid w:val="00473F98"/>
    <w:rsid w:val="00474A41"/>
    <w:rsid w:val="004757D6"/>
    <w:rsid w:val="00481FC8"/>
    <w:rsid w:val="004825C5"/>
    <w:rsid w:val="00483226"/>
    <w:rsid w:val="00483F04"/>
    <w:rsid w:val="0048453B"/>
    <w:rsid w:val="00491772"/>
    <w:rsid w:val="00491EE0"/>
    <w:rsid w:val="00492B06"/>
    <w:rsid w:val="00492B4E"/>
    <w:rsid w:val="00493267"/>
    <w:rsid w:val="00494907"/>
    <w:rsid w:val="004954FC"/>
    <w:rsid w:val="0049561E"/>
    <w:rsid w:val="00496AE5"/>
    <w:rsid w:val="00496D0A"/>
    <w:rsid w:val="004A0271"/>
    <w:rsid w:val="004A2635"/>
    <w:rsid w:val="004A4546"/>
    <w:rsid w:val="004A4C11"/>
    <w:rsid w:val="004A51EB"/>
    <w:rsid w:val="004A5418"/>
    <w:rsid w:val="004A659C"/>
    <w:rsid w:val="004B01C5"/>
    <w:rsid w:val="004B062B"/>
    <w:rsid w:val="004B30E1"/>
    <w:rsid w:val="004B3903"/>
    <w:rsid w:val="004B3B6F"/>
    <w:rsid w:val="004B5883"/>
    <w:rsid w:val="004B738B"/>
    <w:rsid w:val="004B7A06"/>
    <w:rsid w:val="004B7CDB"/>
    <w:rsid w:val="004C2324"/>
    <w:rsid w:val="004C27B6"/>
    <w:rsid w:val="004C2BFC"/>
    <w:rsid w:val="004C491C"/>
    <w:rsid w:val="004C5F42"/>
    <w:rsid w:val="004C7A4C"/>
    <w:rsid w:val="004D0252"/>
    <w:rsid w:val="004D274F"/>
    <w:rsid w:val="004E0398"/>
    <w:rsid w:val="004E06C6"/>
    <w:rsid w:val="004E11F3"/>
    <w:rsid w:val="004E3BB3"/>
    <w:rsid w:val="004E427D"/>
    <w:rsid w:val="004E44F9"/>
    <w:rsid w:val="004E4623"/>
    <w:rsid w:val="004E4E37"/>
    <w:rsid w:val="004E557A"/>
    <w:rsid w:val="004E6D44"/>
    <w:rsid w:val="004F40DB"/>
    <w:rsid w:val="004F429D"/>
    <w:rsid w:val="004F4BFE"/>
    <w:rsid w:val="005028A2"/>
    <w:rsid w:val="00503261"/>
    <w:rsid w:val="0050336B"/>
    <w:rsid w:val="00506F90"/>
    <w:rsid w:val="0051495E"/>
    <w:rsid w:val="00517724"/>
    <w:rsid w:val="00520C14"/>
    <w:rsid w:val="00521191"/>
    <w:rsid w:val="00521F7B"/>
    <w:rsid w:val="005236E6"/>
    <w:rsid w:val="00524884"/>
    <w:rsid w:val="00526521"/>
    <w:rsid w:val="00526E75"/>
    <w:rsid w:val="005272DC"/>
    <w:rsid w:val="00533E97"/>
    <w:rsid w:val="00536812"/>
    <w:rsid w:val="00537CF4"/>
    <w:rsid w:val="00541428"/>
    <w:rsid w:val="00543304"/>
    <w:rsid w:val="005433D7"/>
    <w:rsid w:val="00550831"/>
    <w:rsid w:val="00550BBE"/>
    <w:rsid w:val="005520F2"/>
    <w:rsid w:val="00554A15"/>
    <w:rsid w:val="00555415"/>
    <w:rsid w:val="00560190"/>
    <w:rsid w:val="005639EB"/>
    <w:rsid w:val="005643CD"/>
    <w:rsid w:val="00567518"/>
    <w:rsid w:val="00570502"/>
    <w:rsid w:val="00574F09"/>
    <w:rsid w:val="005806D7"/>
    <w:rsid w:val="0058171D"/>
    <w:rsid w:val="00581A16"/>
    <w:rsid w:val="00583F9A"/>
    <w:rsid w:val="005862A0"/>
    <w:rsid w:val="00591D6C"/>
    <w:rsid w:val="0059252C"/>
    <w:rsid w:val="00593013"/>
    <w:rsid w:val="0059706B"/>
    <w:rsid w:val="00597B66"/>
    <w:rsid w:val="005A14E0"/>
    <w:rsid w:val="005A3697"/>
    <w:rsid w:val="005A3E17"/>
    <w:rsid w:val="005A5290"/>
    <w:rsid w:val="005A5326"/>
    <w:rsid w:val="005A564F"/>
    <w:rsid w:val="005A6932"/>
    <w:rsid w:val="005B211D"/>
    <w:rsid w:val="005B2704"/>
    <w:rsid w:val="005B5422"/>
    <w:rsid w:val="005B66F1"/>
    <w:rsid w:val="005B6776"/>
    <w:rsid w:val="005B6E10"/>
    <w:rsid w:val="005B7320"/>
    <w:rsid w:val="005C12D2"/>
    <w:rsid w:val="005C1AEB"/>
    <w:rsid w:val="005C67C1"/>
    <w:rsid w:val="005C799A"/>
    <w:rsid w:val="005D0C60"/>
    <w:rsid w:val="005D1D56"/>
    <w:rsid w:val="005D4DE6"/>
    <w:rsid w:val="005D5400"/>
    <w:rsid w:val="005D5911"/>
    <w:rsid w:val="005D6CFF"/>
    <w:rsid w:val="005E10B1"/>
    <w:rsid w:val="005E3AE6"/>
    <w:rsid w:val="005E5072"/>
    <w:rsid w:val="005E594B"/>
    <w:rsid w:val="005E674C"/>
    <w:rsid w:val="005E68DA"/>
    <w:rsid w:val="005E74B3"/>
    <w:rsid w:val="005F3BFF"/>
    <w:rsid w:val="005F6005"/>
    <w:rsid w:val="005F7B56"/>
    <w:rsid w:val="00606899"/>
    <w:rsid w:val="00607BC5"/>
    <w:rsid w:val="00607E25"/>
    <w:rsid w:val="0061379C"/>
    <w:rsid w:val="00613F14"/>
    <w:rsid w:val="006214F4"/>
    <w:rsid w:val="006240F7"/>
    <w:rsid w:val="00635391"/>
    <w:rsid w:val="0063771C"/>
    <w:rsid w:val="00641347"/>
    <w:rsid w:val="00642322"/>
    <w:rsid w:val="00643628"/>
    <w:rsid w:val="00643FBC"/>
    <w:rsid w:val="00646C9A"/>
    <w:rsid w:val="0065085D"/>
    <w:rsid w:val="00651B48"/>
    <w:rsid w:val="00652560"/>
    <w:rsid w:val="00653666"/>
    <w:rsid w:val="00653C0D"/>
    <w:rsid w:val="00657BD1"/>
    <w:rsid w:val="00657CAC"/>
    <w:rsid w:val="00661798"/>
    <w:rsid w:val="00663B81"/>
    <w:rsid w:val="00663F5A"/>
    <w:rsid w:val="00674184"/>
    <w:rsid w:val="00674EC6"/>
    <w:rsid w:val="00675C6B"/>
    <w:rsid w:val="00681937"/>
    <w:rsid w:val="00681EB7"/>
    <w:rsid w:val="00683CEC"/>
    <w:rsid w:val="00684E7B"/>
    <w:rsid w:val="00685131"/>
    <w:rsid w:val="0068595F"/>
    <w:rsid w:val="00690196"/>
    <w:rsid w:val="00692D3B"/>
    <w:rsid w:val="00694D99"/>
    <w:rsid w:val="0069503A"/>
    <w:rsid w:val="00696417"/>
    <w:rsid w:val="006A1081"/>
    <w:rsid w:val="006A1255"/>
    <w:rsid w:val="006A1DF1"/>
    <w:rsid w:val="006A1FA6"/>
    <w:rsid w:val="006A4185"/>
    <w:rsid w:val="006A53C5"/>
    <w:rsid w:val="006A5E41"/>
    <w:rsid w:val="006A78E7"/>
    <w:rsid w:val="006B312D"/>
    <w:rsid w:val="006B3E71"/>
    <w:rsid w:val="006B407B"/>
    <w:rsid w:val="006B4E37"/>
    <w:rsid w:val="006B58FD"/>
    <w:rsid w:val="006B6CC8"/>
    <w:rsid w:val="006B6FF6"/>
    <w:rsid w:val="006B7542"/>
    <w:rsid w:val="006C0023"/>
    <w:rsid w:val="006C248D"/>
    <w:rsid w:val="006C2A1A"/>
    <w:rsid w:val="006C61A7"/>
    <w:rsid w:val="006D0970"/>
    <w:rsid w:val="006D36FC"/>
    <w:rsid w:val="006D3767"/>
    <w:rsid w:val="006D3CE7"/>
    <w:rsid w:val="006D514A"/>
    <w:rsid w:val="006E1190"/>
    <w:rsid w:val="006E149B"/>
    <w:rsid w:val="006E2ACC"/>
    <w:rsid w:val="006E6044"/>
    <w:rsid w:val="006E69B7"/>
    <w:rsid w:val="006E7C44"/>
    <w:rsid w:val="006F458D"/>
    <w:rsid w:val="006F4AE2"/>
    <w:rsid w:val="006F5521"/>
    <w:rsid w:val="00702324"/>
    <w:rsid w:val="00703E1E"/>
    <w:rsid w:val="0070408E"/>
    <w:rsid w:val="00704E1B"/>
    <w:rsid w:val="00705F8E"/>
    <w:rsid w:val="00714C9A"/>
    <w:rsid w:val="00717996"/>
    <w:rsid w:val="00721396"/>
    <w:rsid w:val="007238FF"/>
    <w:rsid w:val="00726D87"/>
    <w:rsid w:val="0072778D"/>
    <w:rsid w:val="00733FB6"/>
    <w:rsid w:val="00736667"/>
    <w:rsid w:val="00737CE0"/>
    <w:rsid w:val="007413FF"/>
    <w:rsid w:val="007415FA"/>
    <w:rsid w:val="0074245F"/>
    <w:rsid w:val="007439A3"/>
    <w:rsid w:val="00743AB0"/>
    <w:rsid w:val="00743BA1"/>
    <w:rsid w:val="007447EE"/>
    <w:rsid w:val="00751943"/>
    <w:rsid w:val="0075239F"/>
    <w:rsid w:val="0075244B"/>
    <w:rsid w:val="00752999"/>
    <w:rsid w:val="00762033"/>
    <w:rsid w:val="00763620"/>
    <w:rsid w:val="00764404"/>
    <w:rsid w:val="007670D9"/>
    <w:rsid w:val="00770883"/>
    <w:rsid w:val="00776382"/>
    <w:rsid w:val="00776883"/>
    <w:rsid w:val="00776F7D"/>
    <w:rsid w:val="00777812"/>
    <w:rsid w:val="0078213F"/>
    <w:rsid w:val="00784DB1"/>
    <w:rsid w:val="00791E9B"/>
    <w:rsid w:val="00792326"/>
    <w:rsid w:val="0079553C"/>
    <w:rsid w:val="00795E30"/>
    <w:rsid w:val="00797315"/>
    <w:rsid w:val="007A35ED"/>
    <w:rsid w:val="007A3B1E"/>
    <w:rsid w:val="007A680C"/>
    <w:rsid w:val="007A73ED"/>
    <w:rsid w:val="007B37C1"/>
    <w:rsid w:val="007B4D7F"/>
    <w:rsid w:val="007B5F53"/>
    <w:rsid w:val="007B6C0F"/>
    <w:rsid w:val="007B6F57"/>
    <w:rsid w:val="007C09D7"/>
    <w:rsid w:val="007C1A90"/>
    <w:rsid w:val="007C4265"/>
    <w:rsid w:val="007C441D"/>
    <w:rsid w:val="007D0333"/>
    <w:rsid w:val="007D2DAD"/>
    <w:rsid w:val="007D3678"/>
    <w:rsid w:val="007D46E2"/>
    <w:rsid w:val="007D7F03"/>
    <w:rsid w:val="007E0F08"/>
    <w:rsid w:val="007E1FAE"/>
    <w:rsid w:val="007E2E4D"/>
    <w:rsid w:val="007E3AD8"/>
    <w:rsid w:val="007E6443"/>
    <w:rsid w:val="007F19DC"/>
    <w:rsid w:val="007F228C"/>
    <w:rsid w:val="007F3FA3"/>
    <w:rsid w:val="007F45DA"/>
    <w:rsid w:val="007F72AB"/>
    <w:rsid w:val="007F730A"/>
    <w:rsid w:val="00800D1F"/>
    <w:rsid w:val="00801460"/>
    <w:rsid w:val="00802BA0"/>
    <w:rsid w:val="00803E38"/>
    <w:rsid w:val="00804C11"/>
    <w:rsid w:val="00806A82"/>
    <w:rsid w:val="008079F8"/>
    <w:rsid w:val="00813073"/>
    <w:rsid w:val="00813081"/>
    <w:rsid w:val="00814010"/>
    <w:rsid w:val="00814242"/>
    <w:rsid w:val="00816000"/>
    <w:rsid w:val="00816203"/>
    <w:rsid w:val="008163A8"/>
    <w:rsid w:val="008205A3"/>
    <w:rsid w:val="008205E3"/>
    <w:rsid w:val="0082342A"/>
    <w:rsid w:val="00823677"/>
    <w:rsid w:val="00823ED1"/>
    <w:rsid w:val="00823ED4"/>
    <w:rsid w:val="008304C3"/>
    <w:rsid w:val="00832861"/>
    <w:rsid w:val="00832C4F"/>
    <w:rsid w:val="00832D80"/>
    <w:rsid w:val="00845C52"/>
    <w:rsid w:val="00847928"/>
    <w:rsid w:val="008510BE"/>
    <w:rsid w:val="00852791"/>
    <w:rsid w:val="00852A3A"/>
    <w:rsid w:val="00853F8E"/>
    <w:rsid w:val="0085415E"/>
    <w:rsid w:val="00856990"/>
    <w:rsid w:val="0085717F"/>
    <w:rsid w:val="008573C0"/>
    <w:rsid w:val="00860101"/>
    <w:rsid w:val="008601AF"/>
    <w:rsid w:val="00860750"/>
    <w:rsid w:val="00860ED1"/>
    <w:rsid w:val="008618D5"/>
    <w:rsid w:val="00867B9D"/>
    <w:rsid w:val="00867E48"/>
    <w:rsid w:val="00873EE4"/>
    <w:rsid w:val="00877F99"/>
    <w:rsid w:val="00881D63"/>
    <w:rsid w:val="00882CF1"/>
    <w:rsid w:val="00884601"/>
    <w:rsid w:val="00884EEC"/>
    <w:rsid w:val="00885DAD"/>
    <w:rsid w:val="0089000A"/>
    <w:rsid w:val="008900BA"/>
    <w:rsid w:val="00890221"/>
    <w:rsid w:val="008905BE"/>
    <w:rsid w:val="0089379C"/>
    <w:rsid w:val="00894976"/>
    <w:rsid w:val="008950DE"/>
    <w:rsid w:val="008973EA"/>
    <w:rsid w:val="008B1356"/>
    <w:rsid w:val="008B24A3"/>
    <w:rsid w:val="008B2B6B"/>
    <w:rsid w:val="008C42E7"/>
    <w:rsid w:val="008C600B"/>
    <w:rsid w:val="008C6C89"/>
    <w:rsid w:val="008D0F44"/>
    <w:rsid w:val="008D13E7"/>
    <w:rsid w:val="008D1EB4"/>
    <w:rsid w:val="008D22E0"/>
    <w:rsid w:val="008D4529"/>
    <w:rsid w:val="008D7DE0"/>
    <w:rsid w:val="008E0369"/>
    <w:rsid w:val="008E5AED"/>
    <w:rsid w:val="008F2348"/>
    <w:rsid w:val="008F2F5E"/>
    <w:rsid w:val="008F3CBF"/>
    <w:rsid w:val="008F5581"/>
    <w:rsid w:val="008F59A8"/>
    <w:rsid w:val="008F5DA4"/>
    <w:rsid w:val="009004CC"/>
    <w:rsid w:val="00902ECE"/>
    <w:rsid w:val="00904168"/>
    <w:rsid w:val="009059CB"/>
    <w:rsid w:val="00907420"/>
    <w:rsid w:val="009104CC"/>
    <w:rsid w:val="00913BCB"/>
    <w:rsid w:val="0091419A"/>
    <w:rsid w:val="0091453A"/>
    <w:rsid w:val="009166E5"/>
    <w:rsid w:val="00916955"/>
    <w:rsid w:val="0092032B"/>
    <w:rsid w:val="00921C8A"/>
    <w:rsid w:val="00922C41"/>
    <w:rsid w:val="00922E7F"/>
    <w:rsid w:val="009251FA"/>
    <w:rsid w:val="00925527"/>
    <w:rsid w:val="009278D6"/>
    <w:rsid w:val="009320C3"/>
    <w:rsid w:val="00932E9B"/>
    <w:rsid w:val="00936B41"/>
    <w:rsid w:val="00940369"/>
    <w:rsid w:val="00941078"/>
    <w:rsid w:val="00942BE0"/>
    <w:rsid w:val="00946D68"/>
    <w:rsid w:val="00947971"/>
    <w:rsid w:val="00950984"/>
    <w:rsid w:val="009533B7"/>
    <w:rsid w:val="00955F8C"/>
    <w:rsid w:val="009573DB"/>
    <w:rsid w:val="009610C4"/>
    <w:rsid w:val="00961A44"/>
    <w:rsid w:val="00961D38"/>
    <w:rsid w:val="00961F2B"/>
    <w:rsid w:val="00964145"/>
    <w:rsid w:val="00966084"/>
    <w:rsid w:val="0097362B"/>
    <w:rsid w:val="00973CF5"/>
    <w:rsid w:val="00974510"/>
    <w:rsid w:val="00974B9B"/>
    <w:rsid w:val="00981710"/>
    <w:rsid w:val="009829DA"/>
    <w:rsid w:val="0098603B"/>
    <w:rsid w:val="00987B27"/>
    <w:rsid w:val="00991E5F"/>
    <w:rsid w:val="00992B91"/>
    <w:rsid w:val="00995676"/>
    <w:rsid w:val="00997511"/>
    <w:rsid w:val="009A0262"/>
    <w:rsid w:val="009A06A1"/>
    <w:rsid w:val="009A1FDE"/>
    <w:rsid w:val="009A40E0"/>
    <w:rsid w:val="009A6A6B"/>
    <w:rsid w:val="009A6B59"/>
    <w:rsid w:val="009B14B7"/>
    <w:rsid w:val="009B1B5B"/>
    <w:rsid w:val="009B3DF2"/>
    <w:rsid w:val="009B4B79"/>
    <w:rsid w:val="009B5581"/>
    <w:rsid w:val="009B67E1"/>
    <w:rsid w:val="009C35FB"/>
    <w:rsid w:val="009C6DD1"/>
    <w:rsid w:val="009C7459"/>
    <w:rsid w:val="009D01AD"/>
    <w:rsid w:val="009D08C3"/>
    <w:rsid w:val="009D1CD6"/>
    <w:rsid w:val="009D278C"/>
    <w:rsid w:val="009D55C7"/>
    <w:rsid w:val="009D6B21"/>
    <w:rsid w:val="009E4CEB"/>
    <w:rsid w:val="009E56E7"/>
    <w:rsid w:val="009E5B11"/>
    <w:rsid w:val="009E5CAB"/>
    <w:rsid w:val="009E778A"/>
    <w:rsid w:val="009F14DA"/>
    <w:rsid w:val="009F1E5B"/>
    <w:rsid w:val="009F2D8E"/>
    <w:rsid w:val="009F4732"/>
    <w:rsid w:val="009F5455"/>
    <w:rsid w:val="00A03D72"/>
    <w:rsid w:val="00A0537B"/>
    <w:rsid w:val="00A11863"/>
    <w:rsid w:val="00A224FD"/>
    <w:rsid w:val="00A226F8"/>
    <w:rsid w:val="00A2349A"/>
    <w:rsid w:val="00A239B4"/>
    <w:rsid w:val="00A245A9"/>
    <w:rsid w:val="00A327CC"/>
    <w:rsid w:val="00A343E7"/>
    <w:rsid w:val="00A3456A"/>
    <w:rsid w:val="00A35391"/>
    <w:rsid w:val="00A40148"/>
    <w:rsid w:val="00A464CB"/>
    <w:rsid w:val="00A471F2"/>
    <w:rsid w:val="00A50219"/>
    <w:rsid w:val="00A50232"/>
    <w:rsid w:val="00A5288D"/>
    <w:rsid w:val="00A52FAF"/>
    <w:rsid w:val="00A54F37"/>
    <w:rsid w:val="00A56896"/>
    <w:rsid w:val="00A60718"/>
    <w:rsid w:val="00A61D93"/>
    <w:rsid w:val="00A64751"/>
    <w:rsid w:val="00A655F5"/>
    <w:rsid w:val="00A6611C"/>
    <w:rsid w:val="00A66C16"/>
    <w:rsid w:val="00A709DA"/>
    <w:rsid w:val="00A72F14"/>
    <w:rsid w:val="00A77620"/>
    <w:rsid w:val="00A82550"/>
    <w:rsid w:val="00A85434"/>
    <w:rsid w:val="00A87852"/>
    <w:rsid w:val="00A903C7"/>
    <w:rsid w:val="00A90AEA"/>
    <w:rsid w:val="00A926B5"/>
    <w:rsid w:val="00A94AD8"/>
    <w:rsid w:val="00A94E94"/>
    <w:rsid w:val="00A9686D"/>
    <w:rsid w:val="00AA3E3D"/>
    <w:rsid w:val="00AB01CC"/>
    <w:rsid w:val="00AB0D85"/>
    <w:rsid w:val="00AB149F"/>
    <w:rsid w:val="00AB6154"/>
    <w:rsid w:val="00AB7D14"/>
    <w:rsid w:val="00AC08C8"/>
    <w:rsid w:val="00AC14A8"/>
    <w:rsid w:val="00AC39E0"/>
    <w:rsid w:val="00AC3B4A"/>
    <w:rsid w:val="00AC44A0"/>
    <w:rsid w:val="00AC58EC"/>
    <w:rsid w:val="00AC62F6"/>
    <w:rsid w:val="00AC6704"/>
    <w:rsid w:val="00AC7258"/>
    <w:rsid w:val="00AC7CFF"/>
    <w:rsid w:val="00AD3C27"/>
    <w:rsid w:val="00AD6B83"/>
    <w:rsid w:val="00AD70D1"/>
    <w:rsid w:val="00AD7C7E"/>
    <w:rsid w:val="00AE10BE"/>
    <w:rsid w:val="00AE1732"/>
    <w:rsid w:val="00AE175C"/>
    <w:rsid w:val="00AE3E06"/>
    <w:rsid w:val="00AF1F8C"/>
    <w:rsid w:val="00AF48B9"/>
    <w:rsid w:val="00AF68B7"/>
    <w:rsid w:val="00AF6F5A"/>
    <w:rsid w:val="00AF7849"/>
    <w:rsid w:val="00B0105C"/>
    <w:rsid w:val="00B02BDB"/>
    <w:rsid w:val="00B11036"/>
    <w:rsid w:val="00B133A9"/>
    <w:rsid w:val="00B13A48"/>
    <w:rsid w:val="00B13BD0"/>
    <w:rsid w:val="00B13C62"/>
    <w:rsid w:val="00B15A18"/>
    <w:rsid w:val="00B229DF"/>
    <w:rsid w:val="00B23B75"/>
    <w:rsid w:val="00B23C60"/>
    <w:rsid w:val="00B25F68"/>
    <w:rsid w:val="00B260B8"/>
    <w:rsid w:val="00B30433"/>
    <w:rsid w:val="00B30527"/>
    <w:rsid w:val="00B32543"/>
    <w:rsid w:val="00B334EA"/>
    <w:rsid w:val="00B34025"/>
    <w:rsid w:val="00B347DF"/>
    <w:rsid w:val="00B34A90"/>
    <w:rsid w:val="00B365AA"/>
    <w:rsid w:val="00B37156"/>
    <w:rsid w:val="00B4192F"/>
    <w:rsid w:val="00B43C5F"/>
    <w:rsid w:val="00B45F90"/>
    <w:rsid w:val="00B4690C"/>
    <w:rsid w:val="00B470D7"/>
    <w:rsid w:val="00B47FA8"/>
    <w:rsid w:val="00B5024A"/>
    <w:rsid w:val="00B518A9"/>
    <w:rsid w:val="00B54155"/>
    <w:rsid w:val="00B554B8"/>
    <w:rsid w:val="00B55ECF"/>
    <w:rsid w:val="00B61E2B"/>
    <w:rsid w:val="00B63AEF"/>
    <w:rsid w:val="00B63FA4"/>
    <w:rsid w:val="00B644A1"/>
    <w:rsid w:val="00B67E2A"/>
    <w:rsid w:val="00B70CD0"/>
    <w:rsid w:val="00B719AD"/>
    <w:rsid w:val="00B72A59"/>
    <w:rsid w:val="00B743A6"/>
    <w:rsid w:val="00B75FC0"/>
    <w:rsid w:val="00B76252"/>
    <w:rsid w:val="00B76732"/>
    <w:rsid w:val="00B767FE"/>
    <w:rsid w:val="00B8204D"/>
    <w:rsid w:val="00B821B7"/>
    <w:rsid w:val="00B85EF2"/>
    <w:rsid w:val="00B861B3"/>
    <w:rsid w:val="00B8792A"/>
    <w:rsid w:val="00B90A73"/>
    <w:rsid w:val="00B90FEE"/>
    <w:rsid w:val="00B9112B"/>
    <w:rsid w:val="00B91C84"/>
    <w:rsid w:val="00B91F9E"/>
    <w:rsid w:val="00B92906"/>
    <w:rsid w:val="00B93797"/>
    <w:rsid w:val="00B942C3"/>
    <w:rsid w:val="00B94F9F"/>
    <w:rsid w:val="00B960F1"/>
    <w:rsid w:val="00B96D14"/>
    <w:rsid w:val="00B96E86"/>
    <w:rsid w:val="00B96EA8"/>
    <w:rsid w:val="00B97558"/>
    <w:rsid w:val="00BA0B60"/>
    <w:rsid w:val="00BA20CC"/>
    <w:rsid w:val="00BA6D29"/>
    <w:rsid w:val="00BA7523"/>
    <w:rsid w:val="00BA752A"/>
    <w:rsid w:val="00BB17A1"/>
    <w:rsid w:val="00BB2DA2"/>
    <w:rsid w:val="00BB33DB"/>
    <w:rsid w:val="00BB355E"/>
    <w:rsid w:val="00BB4B65"/>
    <w:rsid w:val="00BC241A"/>
    <w:rsid w:val="00BC4292"/>
    <w:rsid w:val="00BD084F"/>
    <w:rsid w:val="00BD10F6"/>
    <w:rsid w:val="00BD26F4"/>
    <w:rsid w:val="00BD3808"/>
    <w:rsid w:val="00BD3A71"/>
    <w:rsid w:val="00BE2EE6"/>
    <w:rsid w:val="00BE33F1"/>
    <w:rsid w:val="00BE3F44"/>
    <w:rsid w:val="00BE7701"/>
    <w:rsid w:val="00BF0CDC"/>
    <w:rsid w:val="00BF2E66"/>
    <w:rsid w:val="00BF422A"/>
    <w:rsid w:val="00BF52B6"/>
    <w:rsid w:val="00BF7040"/>
    <w:rsid w:val="00C01451"/>
    <w:rsid w:val="00C01ECB"/>
    <w:rsid w:val="00C063F7"/>
    <w:rsid w:val="00C13B2A"/>
    <w:rsid w:val="00C159F6"/>
    <w:rsid w:val="00C15A69"/>
    <w:rsid w:val="00C20676"/>
    <w:rsid w:val="00C20AA6"/>
    <w:rsid w:val="00C231D2"/>
    <w:rsid w:val="00C23C71"/>
    <w:rsid w:val="00C24280"/>
    <w:rsid w:val="00C26E2D"/>
    <w:rsid w:val="00C32E7F"/>
    <w:rsid w:val="00C359F6"/>
    <w:rsid w:val="00C36AE7"/>
    <w:rsid w:val="00C374EE"/>
    <w:rsid w:val="00C40943"/>
    <w:rsid w:val="00C40FF3"/>
    <w:rsid w:val="00C41C08"/>
    <w:rsid w:val="00C423E2"/>
    <w:rsid w:val="00C4247C"/>
    <w:rsid w:val="00C4258E"/>
    <w:rsid w:val="00C4284F"/>
    <w:rsid w:val="00C42A2A"/>
    <w:rsid w:val="00C43175"/>
    <w:rsid w:val="00C552D0"/>
    <w:rsid w:val="00C605E7"/>
    <w:rsid w:val="00C65427"/>
    <w:rsid w:val="00C65AC7"/>
    <w:rsid w:val="00C661E5"/>
    <w:rsid w:val="00C66FAA"/>
    <w:rsid w:val="00C672D8"/>
    <w:rsid w:val="00C7327D"/>
    <w:rsid w:val="00C74612"/>
    <w:rsid w:val="00C77185"/>
    <w:rsid w:val="00C81986"/>
    <w:rsid w:val="00C819F9"/>
    <w:rsid w:val="00C826FD"/>
    <w:rsid w:val="00C82C57"/>
    <w:rsid w:val="00C82F33"/>
    <w:rsid w:val="00C90D20"/>
    <w:rsid w:val="00C91BFE"/>
    <w:rsid w:val="00C923FD"/>
    <w:rsid w:val="00C9527A"/>
    <w:rsid w:val="00C956B1"/>
    <w:rsid w:val="00C9577C"/>
    <w:rsid w:val="00C96652"/>
    <w:rsid w:val="00C97469"/>
    <w:rsid w:val="00CA290F"/>
    <w:rsid w:val="00CA5CBF"/>
    <w:rsid w:val="00CA6E43"/>
    <w:rsid w:val="00CA7CD7"/>
    <w:rsid w:val="00CB035F"/>
    <w:rsid w:val="00CB099B"/>
    <w:rsid w:val="00CB16D9"/>
    <w:rsid w:val="00CB5836"/>
    <w:rsid w:val="00CB6470"/>
    <w:rsid w:val="00CB71F4"/>
    <w:rsid w:val="00CB735F"/>
    <w:rsid w:val="00CC0011"/>
    <w:rsid w:val="00CC029E"/>
    <w:rsid w:val="00CC0CAD"/>
    <w:rsid w:val="00CC2CB4"/>
    <w:rsid w:val="00CC3C79"/>
    <w:rsid w:val="00CC48EA"/>
    <w:rsid w:val="00CC5B74"/>
    <w:rsid w:val="00CD0BE5"/>
    <w:rsid w:val="00CD18EC"/>
    <w:rsid w:val="00CD476E"/>
    <w:rsid w:val="00CD5CE7"/>
    <w:rsid w:val="00CE13CB"/>
    <w:rsid w:val="00CE3CB1"/>
    <w:rsid w:val="00CE3E40"/>
    <w:rsid w:val="00CE4294"/>
    <w:rsid w:val="00CE75BC"/>
    <w:rsid w:val="00CF06D1"/>
    <w:rsid w:val="00CF1D94"/>
    <w:rsid w:val="00CF4F02"/>
    <w:rsid w:val="00CF5081"/>
    <w:rsid w:val="00CF5138"/>
    <w:rsid w:val="00CF6877"/>
    <w:rsid w:val="00D02782"/>
    <w:rsid w:val="00D03251"/>
    <w:rsid w:val="00D03320"/>
    <w:rsid w:val="00D05B64"/>
    <w:rsid w:val="00D10BB7"/>
    <w:rsid w:val="00D151EB"/>
    <w:rsid w:val="00D162EA"/>
    <w:rsid w:val="00D16CA5"/>
    <w:rsid w:val="00D2283D"/>
    <w:rsid w:val="00D2364C"/>
    <w:rsid w:val="00D2371B"/>
    <w:rsid w:val="00D245F6"/>
    <w:rsid w:val="00D26A0A"/>
    <w:rsid w:val="00D2757F"/>
    <w:rsid w:val="00D27B89"/>
    <w:rsid w:val="00D33F58"/>
    <w:rsid w:val="00D3774C"/>
    <w:rsid w:val="00D40F12"/>
    <w:rsid w:val="00D4559B"/>
    <w:rsid w:val="00D4614B"/>
    <w:rsid w:val="00D4628F"/>
    <w:rsid w:val="00D5373B"/>
    <w:rsid w:val="00D550D5"/>
    <w:rsid w:val="00D62830"/>
    <w:rsid w:val="00D73C65"/>
    <w:rsid w:val="00D7736F"/>
    <w:rsid w:val="00D77BD2"/>
    <w:rsid w:val="00D82AFC"/>
    <w:rsid w:val="00D8341B"/>
    <w:rsid w:val="00D84B3F"/>
    <w:rsid w:val="00D87EB0"/>
    <w:rsid w:val="00D906D2"/>
    <w:rsid w:val="00D9565E"/>
    <w:rsid w:val="00DA3D9C"/>
    <w:rsid w:val="00DA4C0D"/>
    <w:rsid w:val="00DA57A0"/>
    <w:rsid w:val="00DB08AA"/>
    <w:rsid w:val="00DB4CED"/>
    <w:rsid w:val="00DC4585"/>
    <w:rsid w:val="00DC5633"/>
    <w:rsid w:val="00DC56FF"/>
    <w:rsid w:val="00DD0336"/>
    <w:rsid w:val="00DD1054"/>
    <w:rsid w:val="00DD1AD9"/>
    <w:rsid w:val="00DD455D"/>
    <w:rsid w:val="00DD4CF3"/>
    <w:rsid w:val="00DD5EAF"/>
    <w:rsid w:val="00DD68E7"/>
    <w:rsid w:val="00DD6BD2"/>
    <w:rsid w:val="00DE171E"/>
    <w:rsid w:val="00DE1DB7"/>
    <w:rsid w:val="00DE57B1"/>
    <w:rsid w:val="00DF24F3"/>
    <w:rsid w:val="00DF4ABB"/>
    <w:rsid w:val="00E01C7E"/>
    <w:rsid w:val="00E02230"/>
    <w:rsid w:val="00E02930"/>
    <w:rsid w:val="00E101D8"/>
    <w:rsid w:val="00E12326"/>
    <w:rsid w:val="00E13D35"/>
    <w:rsid w:val="00E15B98"/>
    <w:rsid w:val="00E16052"/>
    <w:rsid w:val="00E16D77"/>
    <w:rsid w:val="00E2141E"/>
    <w:rsid w:val="00E246DB"/>
    <w:rsid w:val="00E25DF4"/>
    <w:rsid w:val="00E2672A"/>
    <w:rsid w:val="00E31CE6"/>
    <w:rsid w:val="00E326B4"/>
    <w:rsid w:val="00E3386C"/>
    <w:rsid w:val="00E36FAE"/>
    <w:rsid w:val="00E37F9F"/>
    <w:rsid w:val="00E428DA"/>
    <w:rsid w:val="00E43949"/>
    <w:rsid w:val="00E43FDD"/>
    <w:rsid w:val="00E4501C"/>
    <w:rsid w:val="00E4728E"/>
    <w:rsid w:val="00E5097F"/>
    <w:rsid w:val="00E5224E"/>
    <w:rsid w:val="00E541D3"/>
    <w:rsid w:val="00E54B42"/>
    <w:rsid w:val="00E5537C"/>
    <w:rsid w:val="00E5540F"/>
    <w:rsid w:val="00E558EF"/>
    <w:rsid w:val="00E56624"/>
    <w:rsid w:val="00E579CB"/>
    <w:rsid w:val="00E57A4E"/>
    <w:rsid w:val="00E57AEB"/>
    <w:rsid w:val="00E57AF4"/>
    <w:rsid w:val="00E63462"/>
    <w:rsid w:val="00E664E3"/>
    <w:rsid w:val="00E670DD"/>
    <w:rsid w:val="00E80336"/>
    <w:rsid w:val="00E81D54"/>
    <w:rsid w:val="00E82DA8"/>
    <w:rsid w:val="00E83160"/>
    <w:rsid w:val="00E835F0"/>
    <w:rsid w:val="00E847E6"/>
    <w:rsid w:val="00E86BED"/>
    <w:rsid w:val="00E86C0F"/>
    <w:rsid w:val="00E8701A"/>
    <w:rsid w:val="00E93477"/>
    <w:rsid w:val="00E93E3A"/>
    <w:rsid w:val="00E94923"/>
    <w:rsid w:val="00E965C4"/>
    <w:rsid w:val="00EA1958"/>
    <w:rsid w:val="00EA309C"/>
    <w:rsid w:val="00EA32C4"/>
    <w:rsid w:val="00EA5BE0"/>
    <w:rsid w:val="00EA7308"/>
    <w:rsid w:val="00EB2B73"/>
    <w:rsid w:val="00EB2F69"/>
    <w:rsid w:val="00EB61C4"/>
    <w:rsid w:val="00EB6562"/>
    <w:rsid w:val="00EC0D09"/>
    <w:rsid w:val="00EC2307"/>
    <w:rsid w:val="00EC26CB"/>
    <w:rsid w:val="00EC38E9"/>
    <w:rsid w:val="00EC4E7E"/>
    <w:rsid w:val="00EC68DF"/>
    <w:rsid w:val="00EC7114"/>
    <w:rsid w:val="00EC738B"/>
    <w:rsid w:val="00EC7E1F"/>
    <w:rsid w:val="00ED0894"/>
    <w:rsid w:val="00ED2E90"/>
    <w:rsid w:val="00ED6C3A"/>
    <w:rsid w:val="00EE042B"/>
    <w:rsid w:val="00EE1529"/>
    <w:rsid w:val="00EE2CF8"/>
    <w:rsid w:val="00EE37CA"/>
    <w:rsid w:val="00EE6673"/>
    <w:rsid w:val="00EF16A3"/>
    <w:rsid w:val="00EF1DD5"/>
    <w:rsid w:val="00EF4226"/>
    <w:rsid w:val="00EF4F87"/>
    <w:rsid w:val="00EF6B38"/>
    <w:rsid w:val="00F0605E"/>
    <w:rsid w:val="00F06452"/>
    <w:rsid w:val="00F064D1"/>
    <w:rsid w:val="00F10399"/>
    <w:rsid w:val="00F11887"/>
    <w:rsid w:val="00F17411"/>
    <w:rsid w:val="00F2052E"/>
    <w:rsid w:val="00F21C59"/>
    <w:rsid w:val="00F22C94"/>
    <w:rsid w:val="00F277FA"/>
    <w:rsid w:val="00F27C05"/>
    <w:rsid w:val="00F30B1C"/>
    <w:rsid w:val="00F314A9"/>
    <w:rsid w:val="00F31A2D"/>
    <w:rsid w:val="00F335E7"/>
    <w:rsid w:val="00F336A1"/>
    <w:rsid w:val="00F342DD"/>
    <w:rsid w:val="00F362E0"/>
    <w:rsid w:val="00F378DB"/>
    <w:rsid w:val="00F37AAB"/>
    <w:rsid w:val="00F405A9"/>
    <w:rsid w:val="00F40C42"/>
    <w:rsid w:val="00F41F60"/>
    <w:rsid w:val="00F425EF"/>
    <w:rsid w:val="00F42B25"/>
    <w:rsid w:val="00F53342"/>
    <w:rsid w:val="00F5383E"/>
    <w:rsid w:val="00F55EB2"/>
    <w:rsid w:val="00F56F82"/>
    <w:rsid w:val="00F6352F"/>
    <w:rsid w:val="00F63576"/>
    <w:rsid w:val="00F6605C"/>
    <w:rsid w:val="00F70F01"/>
    <w:rsid w:val="00F7262C"/>
    <w:rsid w:val="00F73408"/>
    <w:rsid w:val="00F7565C"/>
    <w:rsid w:val="00F810C4"/>
    <w:rsid w:val="00F87D1C"/>
    <w:rsid w:val="00F938F6"/>
    <w:rsid w:val="00F93A19"/>
    <w:rsid w:val="00FA092B"/>
    <w:rsid w:val="00FA1314"/>
    <w:rsid w:val="00FA1835"/>
    <w:rsid w:val="00FA5470"/>
    <w:rsid w:val="00FA5C33"/>
    <w:rsid w:val="00FB076E"/>
    <w:rsid w:val="00FB124C"/>
    <w:rsid w:val="00FB1EA1"/>
    <w:rsid w:val="00FB2660"/>
    <w:rsid w:val="00FB6B7A"/>
    <w:rsid w:val="00FB75F7"/>
    <w:rsid w:val="00FC05B4"/>
    <w:rsid w:val="00FC0A56"/>
    <w:rsid w:val="00FC1A2E"/>
    <w:rsid w:val="00FC2EAB"/>
    <w:rsid w:val="00FC3215"/>
    <w:rsid w:val="00FC4060"/>
    <w:rsid w:val="00FC5F72"/>
    <w:rsid w:val="00FC6B50"/>
    <w:rsid w:val="00FC7EE3"/>
    <w:rsid w:val="00FD1324"/>
    <w:rsid w:val="00FD41E2"/>
    <w:rsid w:val="00FD6774"/>
    <w:rsid w:val="00FE2653"/>
    <w:rsid w:val="00FE37E8"/>
    <w:rsid w:val="00FE38AB"/>
    <w:rsid w:val="00FE4013"/>
    <w:rsid w:val="00FF0F6F"/>
    <w:rsid w:val="00FF1733"/>
    <w:rsid w:val="00FF55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9A"/>
    <w:pPr>
      <w:spacing w:after="200" w:line="276" w:lineRule="auto"/>
    </w:pPr>
  </w:style>
  <w:style w:type="paragraph" w:styleId="1">
    <w:name w:val="heading 1"/>
    <w:basedOn w:val="a"/>
    <w:next w:val="a"/>
    <w:link w:val="10"/>
    <w:uiPriority w:val="99"/>
    <w:qFormat/>
    <w:rsid w:val="000C53D9"/>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0C53D9"/>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0C53D9"/>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0C53D9"/>
    <w:pPr>
      <w:spacing w:before="240" w:after="60" w:line="240" w:lineRule="auto"/>
      <w:outlineLvl w:val="5"/>
    </w:pPr>
    <w:rPr>
      <w:b/>
      <w:bCs/>
    </w:rPr>
  </w:style>
  <w:style w:type="paragraph" w:styleId="7">
    <w:name w:val="heading 7"/>
    <w:basedOn w:val="a"/>
    <w:next w:val="a"/>
    <w:link w:val="70"/>
    <w:uiPriority w:val="99"/>
    <w:qFormat/>
    <w:rsid w:val="000C53D9"/>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3D9"/>
    <w:rPr>
      <w:rFonts w:ascii="Cambria" w:hAnsi="Cambria" w:cs="Times New Roman"/>
      <w:b/>
      <w:bCs/>
      <w:color w:val="365F91"/>
      <w:sz w:val="28"/>
      <w:szCs w:val="28"/>
    </w:rPr>
  </w:style>
  <w:style w:type="character" w:customStyle="1" w:styleId="30">
    <w:name w:val="Заголовок 3 Знак"/>
    <w:basedOn w:val="a0"/>
    <w:link w:val="3"/>
    <w:uiPriority w:val="99"/>
    <w:locked/>
    <w:rsid w:val="000C53D9"/>
    <w:rPr>
      <w:rFonts w:ascii="Cambria" w:hAnsi="Cambria" w:cs="Times New Roman"/>
      <w:b/>
      <w:bCs/>
      <w:color w:val="4F81BD"/>
    </w:rPr>
  </w:style>
  <w:style w:type="character" w:customStyle="1" w:styleId="50">
    <w:name w:val="Заголовок 5 Знак"/>
    <w:basedOn w:val="a0"/>
    <w:link w:val="5"/>
    <w:uiPriority w:val="99"/>
    <w:locked/>
    <w:rsid w:val="000C53D9"/>
    <w:rPr>
      <w:rFonts w:ascii="Cambria" w:hAnsi="Cambria" w:cs="Times New Roman"/>
      <w:color w:val="243F60"/>
    </w:rPr>
  </w:style>
  <w:style w:type="character" w:customStyle="1" w:styleId="60">
    <w:name w:val="Заголовок 6 Знак"/>
    <w:basedOn w:val="a0"/>
    <w:link w:val="6"/>
    <w:uiPriority w:val="99"/>
    <w:locked/>
    <w:rsid w:val="000C53D9"/>
    <w:rPr>
      <w:rFonts w:ascii="Calibri" w:hAnsi="Calibri" w:cs="Times New Roman"/>
      <w:b/>
      <w:bCs/>
    </w:rPr>
  </w:style>
  <w:style w:type="character" w:customStyle="1" w:styleId="70">
    <w:name w:val="Заголовок 7 Знак"/>
    <w:basedOn w:val="a0"/>
    <w:link w:val="7"/>
    <w:uiPriority w:val="99"/>
    <w:locked/>
    <w:rsid w:val="000C53D9"/>
    <w:rPr>
      <w:rFonts w:ascii="Calibri" w:hAnsi="Calibri" w:cs="Times New Roman"/>
      <w:sz w:val="24"/>
      <w:szCs w:val="24"/>
    </w:rPr>
  </w:style>
  <w:style w:type="paragraph" w:customStyle="1" w:styleId="ConsPlusNormal">
    <w:name w:val="ConsPlusNormal"/>
    <w:uiPriority w:val="99"/>
    <w:rsid w:val="000C53D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C53D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C53D9"/>
    <w:pPr>
      <w:widowControl w:val="0"/>
      <w:autoSpaceDE w:val="0"/>
      <w:autoSpaceDN w:val="0"/>
      <w:adjustRightInd w:val="0"/>
    </w:pPr>
    <w:rPr>
      <w:rFonts w:ascii="Times New Roman" w:hAnsi="Times New Roman"/>
      <w:b/>
      <w:bCs/>
      <w:sz w:val="20"/>
      <w:szCs w:val="20"/>
    </w:rPr>
  </w:style>
  <w:style w:type="paragraph" w:styleId="31">
    <w:name w:val="Body Text 3"/>
    <w:basedOn w:val="a"/>
    <w:link w:val="32"/>
    <w:uiPriority w:val="99"/>
    <w:rsid w:val="000C53D9"/>
    <w:pPr>
      <w:spacing w:after="120"/>
    </w:pPr>
    <w:rPr>
      <w:sz w:val="16"/>
      <w:szCs w:val="16"/>
    </w:rPr>
  </w:style>
  <w:style w:type="character" w:customStyle="1" w:styleId="32">
    <w:name w:val="Основной текст 3 Знак"/>
    <w:basedOn w:val="a0"/>
    <w:link w:val="31"/>
    <w:uiPriority w:val="99"/>
    <w:locked/>
    <w:rsid w:val="000C53D9"/>
    <w:rPr>
      <w:rFonts w:cs="Times New Roman"/>
      <w:sz w:val="16"/>
      <w:szCs w:val="16"/>
    </w:rPr>
  </w:style>
  <w:style w:type="paragraph" w:styleId="a3">
    <w:name w:val="List Paragraph"/>
    <w:basedOn w:val="a"/>
    <w:uiPriority w:val="99"/>
    <w:qFormat/>
    <w:rsid w:val="000C53D9"/>
    <w:pPr>
      <w:ind w:left="720"/>
      <w:contextualSpacing/>
    </w:pPr>
  </w:style>
  <w:style w:type="paragraph" w:styleId="a4">
    <w:name w:val="No Spacing"/>
    <w:uiPriority w:val="99"/>
    <w:qFormat/>
    <w:rsid w:val="000C53D9"/>
    <w:rPr>
      <w:lang w:eastAsia="en-US"/>
    </w:rPr>
  </w:style>
  <w:style w:type="character" w:styleId="a5">
    <w:name w:val="Hyperlink"/>
    <w:basedOn w:val="a0"/>
    <w:uiPriority w:val="99"/>
    <w:rsid w:val="000C53D9"/>
    <w:rPr>
      <w:rFonts w:cs="Times New Roman"/>
      <w:color w:val="0000FF"/>
      <w:u w:val="single"/>
    </w:rPr>
  </w:style>
  <w:style w:type="paragraph" w:customStyle="1" w:styleId="ConsTitle">
    <w:name w:val="ConsTitle"/>
    <w:uiPriority w:val="99"/>
    <w:rsid w:val="000C53D9"/>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0C53D9"/>
    <w:pPr>
      <w:widowControl w:val="0"/>
      <w:autoSpaceDE w:val="0"/>
      <w:autoSpaceDN w:val="0"/>
      <w:adjustRightInd w:val="0"/>
      <w:ind w:right="19772" w:firstLine="720"/>
    </w:pPr>
    <w:rPr>
      <w:rFonts w:ascii="Arial" w:hAnsi="Arial" w:cs="Arial"/>
      <w:sz w:val="20"/>
      <w:szCs w:val="20"/>
    </w:rPr>
  </w:style>
  <w:style w:type="paragraph" w:styleId="2">
    <w:name w:val="Body Text 2"/>
    <w:basedOn w:val="a"/>
    <w:link w:val="20"/>
    <w:uiPriority w:val="99"/>
    <w:rsid w:val="000C53D9"/>
    <w:pPr>
      <w:spacing w:after="120" w:line="480" w:lineRule="auto"/>
    </w:pPr>
  </w:style>
  <w:style w:type="character" w:customStyle="1" w:styleId="20">
    <w:name w:val="Основной текст 2 Знак"/>
    <w:basedOn w:val="a0"/>
    <w:link w:val="2"/>
    <w:uiPriority w:val="99"/>
    <w:locked/>
    <w:rsid w:val="000C53D9"/>
    <w:rPr>
      <w:rFonts w:ascii="Calibri" w:hAnsi="Calibri" w:cs="Times New Roman"/>
    </w:rPr>
  </w:style>
  <w:style w:type="paragraph" w:styleId="a6">
    <w:name w:val="Title"/>
    <w:basedOn w:val="a"/>
    <w:link w:val="a7"/>
    <w:uiPriority w:val="99"/>
    <w:qFormat/>
    <w:rsid w:val="000C53D9"/>
    <w:pPr>
      <w:spacing w:after="0" w:line="240" w:lineRule="auto"/>
      <w:jc w:val="center"/>
    </w:pPr>
    <w:rPr>
      <w:rFonts w:ascii="Times New Roman" w:hAnsi="Times New Roman"/>
      <w:b/>
      <w:bCs/>
      <w:sz w:val="24"/>
      <w:szCs w:val="24"/>
    </w:rPr>
  </w:style>
  <w:style w:type="character" w:customStyle="1" w:styleId="a7">
    <w:name w:val="Название Знак"/>
    <w:basedOn w:val="a0"/>
    <w:link w:val="a6"/>
    <w:uiPriority w:val="99"/>
    <w:locked/>
    <w:rsid w:val="000C53D9"/>
    <w:rPr>
      <w:rFonts w:ascii="Times New Roman" w:hAnsi="Times New Roman" w:cs="Times New Roman"/>
      <w:b/>
      <w:bCs/>
      <w:sz w:val="24"/>
      <w:szCs w:val="24"/>
    </w:rPr>
  </w:style>
  <w:style w:type="paragraph" w:styleId="a8">
    <w:name w:val="Subtitle"/>
    <w:basedOn w:val="a"/>
    <w:link w:val="a9"/>
    <w:uiPriority w:val="99"/>
    <w:qFormat/>
    <w:rsid w:val="000C53D9"/>
    <w:pPr>
      <w:spacing w:after="0" w:line="240" w:lineRule="auto"/>
      <w:jc w:val="center"/>
    </w:pPr>
    <w:rPr>
      <w:rFonts w:ascii="Times New Roman" w:hAnsi="Times New Roman"/>
      <w:b/>
      <w:bCs/>
      <w:sz w:val="24"/>
      <w:szCs w:val="24"/>
    </w:rPr>
  </w:style>
  <w:style w:type="character" w:customStyle="1" w:styleId="a9">
    <w:name w:val="Подзаголовок Знак"/>
    <w:basedOn w:val="a0"/>
    <w:link w:val="a8"/>
    <w:uiPriority w:val="99"/>
    <w:locked/>
    <w:rsid w:val="000C53D9"/>
    <w:rPr>
      <w:rFonts w:ascii="Times New Roman" w:hAnsi="Times New Roman" w:cs="Times New Roman"/>
      <w:b/>
      <w:bCs/>
      <w:sz w:val="24"/>
      <w:szCs w:val="24"/>
    </w:rPr>
  </w:style>
  <w:style w:type="character" w:customStyle="1" w:styleId="aa">
    <w:name w:val="Текст выноски Знак"/>
    <w:link w:val="ab"/>
    <w:uiPriority w:val="99"/>
    <w:semiHidden/>
    <w:locked/>
    <w:rsid w:val="000C53D9"/>
    <w:rPr>
      <w:rFonts w:ascii="Tahoma" w:hAnsi="Tahoma"/>
      <w:sz w:val="16"/>
    </w:rPr>
  </w:style>
  <w:style w:type="paragraph" w:styleId="ab">
    <w:name w:val="Balloon Text"/>
    <w:basedOn w:val="a"/>
    <w:link w:val="aa"/>
    <w:uiPriority w:val="99"/>
    <w:semiHidden/>
    <w:rsid w:val="000C53D9"/>
    <w:pPr>
      <w:spacing w:after="0" w:line="240" w:lineRule="auto"/>
    </w:pPr>
    <w:rPr>
      <w:rFonts w:ascii="Tahoma" w:hAnsi="Tahoma"/>
      <w:sz w:val="16"/>
      <w:szCs w:val="20"/>
    </w:rPr>
  </w:style>
  <w:style w:type="character" w:customStyle="1" w:styleId="BalloonTextChar1">
    <w:name w:val="Balloon Text Char1"/>
    <w:basedOn w:val="a0"/>
    <w:uiPriority w:val="99"/>
    <w:semiHidden/>
    <w:locked/>
    <w:rsid w:val="00125DDF"/>
    <w:rPr>
      <w:rFonts w:ascii="Times New Roman" w:hAnsi="Times New Roman" w:cs="Times New Roman"/>
      <w:sz w:val="2"/>
    </w:rPr>
  </w:style>
  <w:style w:type="character" w:customStyle="1" w:styleId="11">
    <w:name w:val="Текст выноски Знак1"/>
    <w:basedOn w:val="a0"/>
    <w:uiPriority w:val="99"/>
    <w:semiHidden/>
    <w:locked/>
    <w:rsid w:val="000C53D9"/>
    <w:rPr>
      <w:rFonts w:ascii="Tahoma" w:hAnsi="Tahoma" w:cs="Tahoma"/>
      <w:sz w:val="16"/>
      <w:szCs w:val="16"/>
    </w:rPr>
  </w:style>
  <w:style w:type="paragraph" w:customStyle="1" w:styleId="ConsPlusCell">
    <w:name w:val="ConsPlusCell"/>
    <w:uiPriority w:val="99"/>
    <w:rsid w:val="000C53D9"/>
    <w:pPr>
      <w:widowControl w:val="0"/>
      <w:autoSpaceDE w:val="0"/>
      <w:autoSpaceDN w:val="0"/>
      <w:adjustRightInd w:val="0"/>
    </w:pPr>
    <w:rPr>
      <w:rFonts w:cs="Calibri"/>
    </w:rPr>
  </w:style>
  <w:style w:type="character" w:styleId="ac">
    <w:name w:val="FollowedHyperlink"/>
    <w:basedOn w:val="a0"/>
    <w:uiPriority w:val="99"/>
    <w:rsid w:val="000C53D9"/>
    <w:rPr>
      <w:rFonts w:cs="Times New Roman"/>
      <w:color w:val="800080"/>
      <w:u w:val="single"/>
    </w:rPr>
  </w:style>
  <w:style w:type="paragraph" w:customStyle="1" w:styleId="xl67">
    <w:name w:val="xl67"/>
    <w:basedOn w:val="a"/>
    <w:uiPriority w:val="99"/>
    <w:rsid w:val="000C53D9"/>
    <w:pPr>
      <w:spacing w:before="100" w:beforeAutospacing="1" w:after="100" w:afterAutospacing="1" w:line="240" w:lineRule="auto"/>
    </w:pPr>
    <w:rPr>
      <w:rFonts w:ascii="Arial" w:hAnsi="Arial" w:cs="Arial"/>
      <w:sz w:val="24"/>
      <w:szCs w:val="24"/>
    </w:rPr>
  </w:style>
  <w:style w:type="paragraph" w:customStyle="1" w:styleId="xl68">
    <w:name w:val="xl68"/>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69">
    <w:name w:val="xl6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0">
    <w:name w:val="xl70"/>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1">
    <w:name w:val="xl71"/>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3">
    <w:name w:val="xl73"/>
    <w:basedOn w:val="a"/>
    <w:uiPriority w:val="99"/>
    <w:rsid w:val="000C53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74">
    <w:name w:val="xl74"/>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5">
    <w:name w:val="xl75"/>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6">
    <w:name w:val="xl76"/>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7">
    <w:name w:val="xl77"/>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78">
    <w:name w:val="xl78"/>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79">
    <w:name w:val="xl7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80">
    <w:name w:val="xl80"/>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81">
    <w:name w:val="xl81"/>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82">
    <w:name w:val="xl8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3">
    <w:name w:val="xl83"/>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4">
    <w:name w:val="xl8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8">
    <w:name w:val="xl88"/>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0">
    <w:name w:val="xl90"/>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1">
    <w:name w:val="xl91"/>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4">
    <w:name w:val="xl9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96">
    <w:name w:val="xl96"/>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7">
    <w:name w:val="xl97"/>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8">
    <w:name w:val="xl98"/>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00">
    <w:name w:val="xl100"/>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1">
    <w:name w:val="xl101"/>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24"/>
      <w:szCs w:val="24"/>
    </w:rPr>
  </w:style>
  <w:style w:type="paragraph" w:customStyle="1" w:styleId="xl103">
    <w:name w:val="xl103"/>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4">
    <w:name w:val="xl104"/>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5">
    <w:name w:val="xl105"/>
    <w:basedOn w:val="a"/>
    <w:uiPriority w:val="99"/>
    <w:rsid w:val="000C53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uiPriority w:val="99"/>
    <w:rsid w:val="000C53D9"/>
    <w:pPr>
      <w:pBdr>
        <w:left w:val="single" w:sz="8" w:space="0" w:color="auto"/>
        <w:right w:val="single" w:sz="4" w:space="0" w:color="auto"/>
      </w:pBdr>
      <w:spacing w:before="100" w:beforeAutospacing="1" w:after="100" w:afterAutospacing="1" w:line="240" w:lineRule="auto"/>
    </w:pPr>
    <w:rPr>
      <w:rFonts w:ascii="Arial" w:hAnsi="Arial" w:cs="Arial"/>
      <w:b/>
      <w:bCs/>
      <w:sz w:val="28"/>
      <w:szCs w:val="28"/>
    </w:rPr>
  </w:style>
  <w:style w:type="paragraph" w:customStyle="1" w:styleId="xl107">
    <w:name w:val="xl107"/>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b/>
      <w:bCs/>
      <w:sz w:val="28"/>
      <w:szCs w:val="28"/>
    </w:rPr>
  </w:style>
  <w:style w:type="paragraph" w:customStyle="1" w:styleId="xl108">
    <w:name w:val="xl108"/>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09">
    <w:name w:val="xl109"/>
    <w:basedOn w:val="a"/>
    <w:uiPriority w:val="99"/>
    <w:rsid w:val="000C53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10">
    <w:name w:val="xl110"/>
    <w:basedOn w:val="a"/>
    <w:uiPriority w:val="99"/>
    <w:rsid w:val="000C53D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1">
    <w:name w:val="xl111"/>
    <w:basedOn w:val="a"/>
    <w:uiPriority w:val="99"/>
    <w:rsid w:val="000C53D9"/>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2">
    <w:name w:val="xl112"/>
    <w:basedOn w:val="a"/>
    <w:uiPriority w:val="99"/>
    <w:rsid w:val="000C53D9"/>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13">
    <w:name w:val="xl113"/>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14">
    <w:name w:val="xl114"/>
    <w:basedOn w:val="a"/>
    <w:uiPriority w:val="99"/>
    <w:rsid w:val="000C53D9"/>
    <w:pPr>
      <w:pBdr>
        <w:top w:val="single" w:sz="4" w:space="0" w:color="auto"/>
        <w:left w:val="single" w:sz="8"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5">
    <w:name w:val="xl115"/>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16">
    <w:name w:val="xl116"/>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18">
    <w:name w:val="xl118"/>
    <w:basedOn w:val="a"/>
    <w:uiPriority w:val="99"/>
    <w:rsid w:val="000C53D9"/>
    <w:pPr>
      <w:pBdr>
        <w:lef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20">
    <w:name w:val="xl120"/>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22">
    <w:name w:val="xl12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3">
    <w:name w:val="xl12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24">
    <w:name w:val="xl124"/>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5">
    <w:name w:val="xl125"/>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26">
    <w:name w:val="xl126"/>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27">
    <w:name w:val="xl127"/>
    <w:basedOn w:val="a"/>
    <w:uiPriority w:val="99"/>
    <w:rsid w:val="000C53D9"/>
    <w:pPr>
      <w:pBdr>
        <w:right w:val="single" w:sz="4" w:space="0" w:color="auto"/>
      </w:pBdr>
      <w:spacing w:before="100" w:beforeAutospacing="1" w:after="100" w:afterAutospacing="1" w:line="240" w:lineRule="auto"/>
    </w:pPr>
    <w:rPr>
      <w:rFonts w:ascii="Arial" w:hAnsi="Arial" w:cs="Arial"/>
      <w:b/>
      <w:bCs/>
      <w:sz w:val="28"/>
      <w:szCs w:val="28"/>
    </w:rPr>
  </w:style>
  <w:style w:type="paragraph" w:customStyle="1" w:styleId="xl128">
    <w:name w:val="xl128"/>
    <w:basedOn w:val="a"/>
    <w:uiPriority w:val="99"/>
    <w:rsid w:val="000C53D9"/>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29">
    <w:name w:val="xl12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30">
    <w:name w:val="xl130"/>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31">
    <w:name w:val="xl131"/>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32">
    <w:name w:val="xl13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33">
    <w:name w:val="xl13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34">
    <w:name w:val="xl13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35">
    <w:name w:val="xl135"/>
    <w:basedOn w:val="a"/>
    <w:uiPriority w:val="99"/>
    <w:rsid w:val="000C53D9"/>
    <w:pPr>
      <w:spacing w:before="100" w:beforeAutospacing="1" w:after="100" w:afterAutospacing="1" w:line="240" w:lineRule="auto"/>
    </w:pPr>
    <w:rPr>
      <w:rFonts w:ascii="Arial" w:hAnsi="Arial" w:cs="Arial"/>
      <w:b/>
      <w:bCs/>
      <w:sz w:val="24"/>
      <w:szCs w:val="24"/>
    </w:rPr>
  </w:style>
  <w:style w:type="paragraph" w:customStyle="1" w:styleId="xl136">
    <w:name w:val="xl136"/>
    <w:basedOn w:val="a"/>
    <w:uiPriority w:val="99"/>
    <w:rsid w:val="000C53D9"/>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37">
    <w:name w:val="xl137"/>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38">
    <w:name w:val="xl138"/>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39">
    <w:name w:val="xl13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40">
    <w:name w:val="xl140"/>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41">
    <w:name w:val="xl141"/>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42">
    <w:name w:val="xl142"/>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43">
    <w:name w:val="xl14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44">
    <w:name w:val="xl14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24"/>
      <w:szCs w:val="24"/>
    </w:rPr>
  </w:style>
  <w:style w:type="paragraph" w:customStyle="1" w:styleId="xl145">
    <w:name w:val="xl145"/>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46">
    <w:name w:val="xl146"/>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147">
    <w:name w:val="xl147"/>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48">
    <w:name w:val="xl148"/>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49">
    <w:name w:val="xl149"/>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50">
    <w:name w:val="xl150"/>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51">
    <w:name w:val="xl151"/>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52">
    <w:name w:val="xl152"/>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53">
    <w:name w:val="xl15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54">
    <w:name w:val="xl154"/>
    <w:basedOn w:val="a"/>
    <w:uiPriority w:val="99"/>
    <w:rsid w:val="000C53D9"/>
    <w:pPr>
      <w:spacing w:before="100" w:beforeAutospacing="1" w:after="100" w:afterAutospacing="1" w:line="240" w:lineRule="auto"/>
    </w:pPr>
    <w:rPr>
      <w:rFonts w:ascii="Arial" w:hAnsi="Arial" w:cs="Arial"/>
      <w:b/>
      <w:bCs/>
      <w:sz w:val="24"/>
      <w:szCs w:val="24"/>
    </w:rPr>
  </w:style>
  <w:style w:type="paragraph" w:customStyle="1" w:styleId="xl155">
    <w:name w:val="xl155"/>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56">
    <w:name w:val="xl156"/>
    <w:basedOn w:val="a"/>
    <w:uiPriority w:val="99"/>
    <w:rsid w:val="000C53D9"/>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57">
    <w:name w:val="xl157"/>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58">
    <w:name w:val="xl158"/>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59">
    <w:name w:val="xl159"/>
    <w:basedOn w:val="a"/>
    <w:uiPriority w:val="99"/>
    <w:rsid w:val="000C53D9"/>
    <w:pPr>
      <w:pBdr>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000000"/>
      <w:sz w:val="24"/>
      <w:szCs w:val="24"/>
    </w:rPr>
  </w:style>
  <w:style w:type="paragraph" w:customStyle="1" w:styleId="xl160">
    <w:name w:val="xl160"/>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61">
    <w:name w:val="xl161"/>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24"/>
      <w:szCs w:val="24"/>
    </w:rPr>
  </w:style>
  <w:style w:type="paragraph" w:customStyle="1" w:styleId="xl162">
    <w:name w:val="xl16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63">
    <w:name w:val="xl16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i/>
      <w:iCs/>
      <w:sz w:val="24"/>
      <w:szCs w:val="24"/>
    </w:rPr>
  </w:style>
  <w:style w:type="paragraph" w:customStyle="1" w:styleId="xl164">
    <w:name w:val="xl16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65">
    <w:name w:val="xl165"/>
    <w:basedOn w:val="a"/>
    <w:uiPriority w:val="99"/>
    <w:rsid w:val="000C53D9"/>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7">
    <w:name w:val="xl167"/>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69">
    <w:name w:val="xl169"/>
    <w:basedOn w:val="a"/>
    <w:uiPriority w:val="99"/>
    <w:rsid w:val="000C53D9"/>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70">
    <w:name w:val="xl170"/>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71">
    <w:name w:val="xl171"/>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72">
    <w:name w:val="xl172"/>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73">
    <w:name w:val="xl173"/>
    <w:basedOn w:val="a"/>
    <w:uiPriority w:val="99"/>
    <w:rsid w:val="000C53D9"/>
    <w:pPr>
      <w:pBdr>
        <w:top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74">
    <w:name w:val="xl174"/>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75">
    <w:name w:val="xl175"/>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76">
    <w:name w:val="xl176"/>
    <w:basedOn w:val="a"/>
    <w:uiPriority w:val="99"/>
    <w:rsid w:val="000C53D9"/>
    <w:pPr>
      <w:pBdr>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78">
    <w:name w:val="xl178"/>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79">
    <w:name w:val="xl17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0">
    <w:name w:val="xl180"/>
    <w:basedOn w:val="a"/>
    <w:uiPriority w:val="99"/>
    <w:rsid w:val="000C53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
    <w:uiPriority w:val="99"/>
    <w:rsid w:val="000C53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82">
    <w:name w:val="xl182"/>
    <w:basedOn w:val="a"/>
    <w:uiPriority w:val="99"/>
    <w:rsid w:val="000C53D9"/>
    <w:pP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183">
    <w:name w:val="xl183"/>
    <w:basedOn w:val="a"/>
    <w:uiPriority w:val="99"/>
    <w:rsid w:val="000C53D9"/>
    <w:pPr>
      <w:spacing w:before="100" w:beforeAutospacing="1" w:after="100" w:afterAutospacing="1" w:line="240" w:lineRule="auto"/>
      <w:jc w:val="right"/>
    </w:pPr>
    <w:rPr>
      <w:rFonts w:ascii="Arial" w:hAnsi="Arial" w:cs="Arial"/>
      <w:sz w:val="24"/>
      <w:szCs w:val="24"/>
    </w:rPr>
  </w:style>
  <w:style w:type="paragraph" w:customStyle="1" w:styleId="xl184">
    <w:name w:val="xl184"/>
    <w:basedOn w:val="a"/>
    <w:uiPriority w:val="99"/>
    <w:rsid w:val="000C53D9"/>
    <w:pPr>
      <w:spacing w:before="100" w:beforeAutospacing="1" w:after="100" w:afterAutospacing="1" w:line="240" w:lineRule="auto"/>
      <w:jc w:val="center"/>
      <w:textAlignment w:val="center"/>
    </w:pPr>
    <w:rPr>
      <w:rFonts w:ascii="Arial" w:hAnsi="Arial" w:cs="Arial"/>
      <w:sz w:val="28"/>
      <w:szCs w:val="28"/>
    </w:rPr>
  </w:style>
  <w:style w:type="paragraph" w:customStyle="1" w:styleId="xl185">
    <w:name w:val="xl185"/>
    <w:basedOn w:val="a"/>
    <w:uiPriority w:val="99"/>
    <w:rsid w:val="000C53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6">
    <w:name w:val="xl186"/>
    <w:basedOn w:val="a"/>
    <w:uiPriority w:val="99"/>
    <w:rsid w:val="000C53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7">
    <w:name w:val="xl187"/>
    <w:basedOn w:val="a"/>
    <w:uiPriority w:val="99"/>
    <w:rsid w:val="000C53D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8">
    <w:name w:val="xl188"/>
    <w:basedOn w:val="a"/>
    <w:uiPriority w:val="99"/>
    <w:rsid w:val="000C53D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9">
    <w:name w:val="xl189"/>
    <w:basedOn w:val="a"/>
    <w:uiPriority w:val="99"/>
    <w:rsid w:val="000C53D9"/>
    <w:pP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90">
    <w:name w:val="xl190"/>
    <w:basedOn w:val="a"/>
    <w:uiPriority w:val="99"/>
    <w:rsid w:val="000C53D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91">
    <w:name w:val="xl191"/>
    <w:basedOn w:val="a"/>
    <w:uiPriority w:val="99"/>
    <w:rsid w:val="000C53D9"/>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92">
    <w:name w:val="xl192"/>
    <w:basedOn w:val="a"/>
    <w:uiPriority w:val="99"/>
    <w:rsid w:val="000C53D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
    <w:uiPriority w:val="99"/>
    <w:rsid w:val="000C53D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94">
    <w:name w:val="xl194"/>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character" w:customStyle="1" w:styleId="21">
    <w:name w:val="Основной текст с отступом 2 Знак"/>
    <w:basedOn w:val="a0"/>
    <w:link w:val="22"/>
    <w:uiPriority w:val="99"/>
    <w:semiHidden/>
    <w:locked/>
    <w:rsid w:val="000C53D9"/>
    <w:rPr>
      <w:rFonts w:ascii="Calibri" w:hAnsi="Calibri" w:cs="Times New Roman"/>
    </w:rPr>
  </w:style>
  <w:style w:type="paragraph" w:styleId="22">
    <w:name w:val="Body Text Indent 2"/>
    <w:basedOn w:val="a"/>
    <w:link w:val="21"/>
    <w:uiPriority w:val="99"/>
    <w:semiHidden/>
    <w:rsid w:val="000C53D9"/>
    <w:pPr>
      <w:spacing w:after="120" w:line="480" w:lineRule="auto"/>
      <w:ind w:left="283"/>
    </w:pPr>
  </w:style>
  <w:style w:type="character" w:customStyle="1" w:styleId="BodyTextIndent2Char1">
    <w:name w:val="Body Text Indent 2 Char1"/>
    <w:basedOn w:val="a0"/>
    <w:uiPriority w:val="99"/>
    <w:semiHidden/>
    <w:locked/>
    <w:rsid w:val="00125DDF"/>
    <w:rPr>
      <w:rFonts w:cs="Times New Roman"/>
    </w:rPr>
  </w:style>
  <w:style w:type="character" w:customStyle="1" w:styleId="210">
    <w:name w:val="Основной текст с отступом 2 Знак1"/>
    <w:basedOn w:val="a0"/>
    <w:uiPriority w:val="99"/>
    <w:semiHidden/>
    <w:locked/>
    <w:rsid w:val="000C53D9"/>
    <w:rPr>
      <w:rFonts w:cs="Times New Roman"/>
    </w:rPr>
  </w:style>
  <w:style w:type="paragraph" w:customStyle="1" w:styleId="ConsNonformat">
    <w:name w:val="ConsNonformat"/>
    <w:uiPriority w:val="99"/>
    <w:rsid w:val="000C53D9"/>
    <w:pPr>
      <w:widowControl w:val="0"/>
      <w:autoSpaceDE w:val="0"/>
      <w:autoSpaceDN w:val="0"/>
      <w:adjustRightInd w:val="0"/>
      <w:ind w:right="19772"/>
    </w:pPr>
    <w:rPr>
      <w:rFonts w:ascii="Courier New" w:hAnsi="Courier New" w:cs="Courier New"/>
      <w:sz w:val="20"/>
      <w:szCs w:val="20"/>
    </w:rPr>
  </w:style>
  <w:style w:type="paragraph" w:styleId="ad">
    <w:name w:val="Body Text Indent"/>
    <w:basedOn w:val="a"/>
    <w:link w:val="ae"/>
    <w:uiPriority w:val="99"/>
    <w:semiHidden/>
    <w:rsid w:val="000C53D9"/>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semiHidden/>
    <w:locked/>
    <w:rsid w:val="000C53D9"/>
    <w:rPr>
      <w:rFonts w:ascii="Times New Roman" w:hAnsi="Times New Roman" w:cs="Times New Roman"/>
      <w:sz w:val="24"/>
      <w:szCs w:val="24"/>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0B2076"/>
    <w:pPr>
      <w:spacing w:after="160" w:line="240" w:lineRule="exact"/>
      <w:jc w:val="both"/>
    </w:pPr>
    <w:rPr>
      <w:rFonts w:ascii="Verdana" w:hAnsi="Verdana" w:cs="Arial"/>
      <w:sz w:val="20"/>
      <w:szCs w:val="20"/>
      <w:lang w:val="en-US" w:eastAsia="en-US"/>
    </w:rPr>
  </w:style>
  <w:style w:type="table" w:styleId="af">
    <w:name w:val="Table Grid"/>
    <w:basedOn w:val="a1"/>
    <w:uiPriority w:val="99"/>
    <w:locked/>
    <w:rsid w:val="00A94E9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9A"/>
    <w:pPr>
      <w:spacing w:after="200" w:line="276" w:lineRule="auto"/>
    </w:pPr>
  </w:style>
  <w:style w:type="paragraph" w:styleId="1">
    <w:name w:val="heading 1"/>
    <w:basedOn w:val="a"/>
    <w:next w:val="a"/>
    <w:link w:val="10"/>
    <w:uiPriority w:val="99"/>
    <w:qFormat/>
    <w:rsid w:val="000C53D9"/>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0C53D9"/>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0C53D9"/>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0C53D9"/>
    <w:pPr>
      <w:spacing w:before="240" w:after="60" w:line="240" w:lineRule="auto"/>
      <w:outlineLvl w:val="5"/>
    </w:pPr>
    <w:rPr>
      <w:b/>
      <w:bCs/>
    </w:rPr>
  </w:style>
  <w:style w:type="paragraph" w:styleId="7">
    <w:name w:val="heading 7"/>
    <w:basedOn w:val="a"/>
    <w:next w:val="a"/>
    <w:link w:val="70"/>
    <w:uiPriority w:val="99"/>
    <w:qFormat/>
    <w:rsid w:val="000C53D9"/>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3D9"/>
    <w:rPr>
      <w:rFonts w:ascii="Cambria" w:hAnsi="Cambria" w:cs="Times New Roman"/>
      <w:b/>
      <w:bCs/>
      <w:color w:val="365F91"/>
      <w:sz w:val="28"/>
      <w:szCs w:val="28"/>
    </w:rPr>
  </w:style>
  <w:style w:type="character" w:customStyle="1" w:styleId="30">
    <w:name w:val="Заголовок 3 Знак"/>
    <w:basedOn w:val="a0"/>
    <w:link w:val="3"/>
    <w:uiPriority w:val="99"/>
    <w:locked/>
    <w:rsid w:val="000C53D9"/>
    <w:rPr>
      <w:rFonts w:ascii="Cambria" w:hAnsi="Cambria" w:cs="Times New Roman"/>
      <w:b/>
      <w:bCs/>
      <w:color w:val="4F81BD"/>
    </w:rPr>
  </w:style>
  <w:style w:type="character" w:customStyle="1" w:styleId="50">
    <w:name w:val="Заголовок 5 Знак"/>
    <w:basedOn w:val="a0"/>
    <w:link w:val="5"/>
    <w:uiPriority w:val="99"/>
    <w:locked/>
    <w:rsid w:val="000C53D9"/>
    <w:rPr>
      <w:rFonts w:ascii="Cambria" w:hAnsi="Cambria" w:cs="Times New Roman"/>
      <w:color w:val="243F60"/>
    </w:rPr>
  </w:style>
  <w:style w:type="character" w:customStyle="1" w:styleId="60">
    <w:name w:val="Заголовок 6 Знак"/>
    <w:basedOn w:val="a0"/>
    <w:link w:val="6"/>
    <w:uiPriority w:val="99"/>
    <w:locked/>
    <w:rsid w:val="000C53D9"/>
    <w:rPr>
      <w:rFonts w:ascii="Calibri" w:hAnsi="Calibri" w:cs="Times New Roman"/>
      <w:b/>
      <w:bCs/>
    </w:rPr>
  </w:style>
  <w:style w:type="character" w:customStyle="1" w:styleId="70">
    <w:name w:val="Заголовок 7 Знак"/>
    <w:basedOn w:val="a0"/>
    <w:link w:val="7"/>
    <w:uiPriority w:val="99"/>
    <w:locked/>
    <w:rsid w:val="000C53D9"/>
    <w:rPr>
      <w:rFonts w:ascii="Calibri" w:hAnsi="Calibri" w:cs="Times New Roman"/>
      <w:sz w:val="24"/>
      <w:szCs w:val="24"/>
    </w:rPr>
  </w:style>
  <w:style w:type="paragraph" w:customStyle="1" w:styleId="ConsPlusNormal">
    <w:name w:val="ConsPlusNormal"/>
    <w:uiPriority w:val="99"/>
    <w:rsid w:val="000C53D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C53D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C53D9"/>
    <w:pPr>
      <w:widowControl w:val="0"/>
      <w:autoSpaceDE w:val="0"/>
      <w:autoSpaceDN w:val="0"/>
      <w:adjustRightInd w:val="0"/>
    </w:pPr>
    <w:rPr>
      <w:rFonts w:ascii="Times New Roman" w:hAnsi="Times New Roman"/>
      <w:b/>
      <w:bCs/>
      <w:sz w:val="20"/>
      <w:szCs w:val="20"/>
    </w:rPr>
  </w:style>
  <w:style w:type="paragraph" w:styleId="31">
    <w:name w:val="Body Text 3"/>
    <w:basedOn w:val="a"/>
    <w:link w:val="32"/>
    <w:uiPriority w:val="99"/>
    <w:rsid w:val="000C53D9"/>
    <w:pPr>
      <w:spacing w:after="120"/>
    </w:pPr>
    <w:rPr>
      <w:sz w:val="16"/>
      <w:szCs w:val="16"/>
    </w:rPr>
  </w:style>
  <w:style w:type="character" w:customStyle="1" w:styleId="32">
    <w:name w:val="Основной текст 3 Знак"/>
    <w:basedOn w:val="a0"/>
    <w:link w:val="31"/>
    <w:uiPriority w:val="99"/>
    <w:locked/>
    <w:rsid w:val="000C53D9"/>
    <w:rPr>
      <w:rFonts w:cs="Times New Roman"/>
      <w:sz w:val="16"/>
      <w:szCs w:val="16"/>
    </w:rPr>
  </w:style>
  <w:style w:type="paragraph" w:styleId="a3">
    <w:name w:val="List Paragraph"/>
    <w:basedOn w:val="a"/>
    <w:uiPriority w:val="99"/>
    <w:qFormat/>
    <w:rsid w:val="000C53D9"/>
    <w:pPr>
      <w:ind w:left="720"/>
      <w:contextualSpacing/>
    </w:pPr>
  </w:style>
  <w:style w:type="paragraph" w:styleId="a4">
    <w:name w:val="No Spacing"/>
    <w:uiPriority w:val="99"/>
    <w:qFormat/>
    <w:rsid w:val="000C53D9"/>
    <w:rPr>
      <w:lang w:eastAsia="en-US"/>
    </w:rPr>
  </w:style>
  <w:style w:type="character" w:styleId="a5">
    <w:name w:val="Hyperlink"/>
    <w:basedOn w:val="a0"/>
    <w:uiPriority w:val="99"/>
    <w:rsid w:val="000C53D9"/>
    <w:rPr>
      <w:rFonts w:cs="Times New Roman"/>
      <w:color w:val="0000FF"/>
      <w:u w:val="single"/>
    </w:rPr>
  </w:style>
  <w:style w:type="paragraph" w:customStyle="1" w:styleId="ConsTitle">
    <w:name w:val="ConsTitle"/>
    <w:uiPriority w:val="99"/>
    <w:rsid w:val="000C53D9"/>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0C53D9"/>
    <w:pPr>
      <w:widowControl w:val="0"/>
      <w:autoSpaceDE w:val="0"/>
      <w:autoSpaceDN w:val="0"/>
      <w:adjustRightInd w:val="0"/>
      <w:ind w:right="19772" w:firstLine="720"/>
    </w:pPr>
    <w:rPr>
      <w:rFonts w:ascii="Arial" w:hAnsi="Arial" w:cs="Arial"/>
      <w:sz w:val="20"/>
      <w:szCs w:val="20"/>
    </w:rPr>
  </w:style>
  <w:style w:type="paragraph" w:styleId="2">
    <w:name w:val="Body Text 2"/>
    <w:basedOn w:val="a"/>
    <w:link w:val="20"/>
    <w:uiPriority w:val="99"/>
    <w:rsid w:val="000C53D9"/>
    <w:pPr>
      <w:spacing w:after="120" w:line="480" w:lineRule="auto"/>
    </w:pPr>
  </w:style>
  <w:style w:type="character" w:customStyle="1" w:styleId="20">
    <w:name w:val="Основной текст 2 Знак"/>
    <w:basedOn w:val="a0"/>
    <w:link w:val="2"/>
    <w:uiPriority w:val="99"/>
    <w:locked/>
    <w:rsid w:val="000C53D9"/>
    <w:rPr>
      <w:rFonts w:ascii="Calibri" w:hAnsi="Calibri" w:cs="Times New Roman"/>
    </w:rPr>
  </w:style>
  <w:style w:type="paragraph" w:styleId="a6">
    <w:name w:val="Title"/>
    <w:basedOn w:val="a"/>
    <w:link w:val="a7"/>
    <w:uiPriority w:val="99"/>
    <w:qFormat/>
    <w:rsid w:val="000C53D9"/>
    <w:pPr>
      <w:spacing w:after="0" w:line="240" w:lineRule="auto"/>
      <w:jc w:val="center"/>
    </w:pPr>
    <w:rPr>
      <w:rFonts w:ascii="Times New Roman" w:hAnsi="Times New Roman"/>
      <w:b/>
      <w:bCs/>
      <w:sz w:val="24"/>
      <w:szCs w:val="24"/>
    </w:rPr>
  </w:style>
  <w:style w:type="character" w:customStyle="1" w:styleId="a7">
    <w:name w:val="Название Знак"/>
    <w:basedOn w:val="a0"/>
    <w:link w:val="a6"/>
    <w:uiPriority w:val="99"/>
    <w:locked/>
    <w:rsid w:val="000C53D9"/>
    <w:rPr>
      <w:rFonts w:ascii="Times New Roman" w:hAnsi="Times New Roman" w:cs="Times New Roman"/>
      <w:b/>
      <w:bCs/>
      <w:sz w:val="24"/>
      <w:szCs w:val="24"/>
    </w:rPr>
  </w:style>
  <w:style w:type="paragraph" w:styleId="a8">
    <w:name w:val="Subtitle"/>
    <w:basedOn w:val="a"/>
    <w:link w:val="a9"/>
    <w:uiPriority w:val="99"/>
    <w:qFormat/>
    <w:rsid w:val="000C53D9"/>
    <w:pPr>
      <w:spacing w:after="0" w:line="240" w:lineRule="auto"/>
      <w:jc w:val="center"/>
    </w:pPr>
    <w:rPr>
      <w:rFonts w:ascii="Times New Roman" w:hAnsi="Times New Roman"/>
      <w:b/>
      <w:bCs/>
      <w:sz w:val="24"/>
      <w:szCs w:val="24"/>
    </w:rPr>
  </w:style>
  <w:style w:type="character" w:customStyle="1" w:styleId="a9">
    <w:name w:val="Подзаголовок Знак"/>
    <w:basedOn w:val="a0"/>
    <w:link w:val="a8"/>
    <w:uiPriority w:val="99"/>
    <w:locked/>
    <w:rsid w:val="000C53D9"/>
    <w:rPr>
      <w:rFonts w:ascii="Times New Roman" w:hAnsi="Times New Roman" w:cs="Times New Roman"/>
      <w:b/>
      <w:bCs/>
      <w:sz w:val="24"/>
      <w:szCs w:val="24"/>
    </w:rPr>
  </w:style>
  <w:style w:type="character" w:customStyle="1" w:styleId="aa">
    <w:name w:val="Текст выноски Знак"/>
    <w:link w:val="ab"/>
    <w:uiPriority w:val="99"/>
    <w:semiHidden/>
    <w:locked/>
    <w:rsid w:val="000C53D9"/>
    <w:rPr>
      <w:rFonts w:ascii="Tahoma" w:hAnsi="Tahoma"/>
      <w:sz w:val="16"/>
    </w:rPr>
  </w:style>
  <w:style w:type="paragraph" w:styleId="ab">
    <w:name w:val="Balloon Text"/>
    <w:basedOn w:val="a"/>
    <w:link w:val="aa"/>
    <w:uiPriority w:val="99"/>
    <w:semiHidden/>
    <w:rsid w:val="000C53D9"/>
    <w:pPr>
      <w:spacing w:after="0" w:line="240" w:lineRule="auto"/>
    </w:pPr>
    <w:rPr>
      <w:rFonts w:ascii="Tahoma" w:hAnsi="Tahoma"/>
      <w:sz w:val="16"/>
      <w:szCs w:val="20"/>
    </w:rPr>
  </w:style>
  <w:style w:type="character" w:customStyle="1" w:styleId="BalloonTextChar1">
    <w:name w:val="Balloon Text Char1"/>
    <w:basedOn w:val="a0"/>
    <w:uiPriority w:val="99"/>
    <w:semiHidden/>
    <w:locked/>
    <w:rsid w:val="00125DDF"/>
    <w:rPr>
      <w:rFonts w:ascii="Times New Roman" w:hAnsi="Times New Roman" w:cs="Times New Roman"/>
      <w:sz w:val="2"/>
    </w:rPr>
  </w:style>
  <w:style w:type="character" w:customStyle="1" w:styleId="11">
    <w:name w:val="Текст выноски Знак1"/>
    <w:basedOn w:val="a0"/>
    <w:uiPriority w:val="99"/>
    <w:semiHidden/>
    <w:locked/>
    <w:rsid w:val="000C53D9"/>
    <w:rPr>
      <w:rFonts w:ascii="Tahoma" w:hAnsi="Tahoma" w:cs="Tahoma"/>
      <w:sz w:val="16"/>
      <w:szCs w:val="16"/>
    </w:rPr>
  </w:style>
  <w:style w:type="paragraph" w:customStyle="1" w:styleId="ConsPlusCell">
    <w:name w:val="ConsPlusCell"/>
    <w:uiPriority w:val="99"/>
    <w:rsid w:val="000C53D9"/>
    <w:pPr>
      <w:widowControl w:val="0"/>
      <w:autoSpaceDE w:val="0"/>
      <w:autoSpaceDN w:val="0"/>
      <w:adjustRightInd w:val="0"/>
    </w:pPr>
    <w:rPr>
      <w:rFonts w:cs="Calibri"/>
    </w:rPr>
  </w:style>
  <w:style w:type="character" w:styleId="ac">
    <w:name w:val="FollowedHyperlink"/>
    <w:basedOn w:val="a0"/>
    <w:uiPriority w:val="99"/>
    <w:rsid w:val="000C53D9"/>
    <w:rPr>
      <w:rFonts w:cs="Times New Roman"/>
      <w:color w:val="800080"/>
      <w:u w:val="single"/>
    </w:rPr>
  </w:style>
  <w:style w:type="paragraph" w:customStyle="1" w:styleId="xl67">
    <w:name w:val="xl67"/>
    <w:basedOn w:val="a"/>
    <w:uiPriority w:val="99"/>
    <w:rsid w:val="000C53D9"/>
    <w:pPr>
      <w:spacing w:before="100" w:beforeAutospacing="1" w:after="100" w:afterAutospacing="1" w:line="240" w:lineRule="auto"/>
    </w:pPr>
    <w:rPr>
      <w:rFonts w:ascii="Arial" w:hAnsi="Arial" w:cs="Arial"/>
      <w:sz w:val="24"/>
      <w:szCs w:val="24"/>
    </w:rPr>
  </w:style>
  <w:style w:type="paragraph" w:customStyle="1" w:styleId="xl68">
    <w:name w:val="xl68"/>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69">
    <w:name w:val="xl6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0">
    <w:name w:val="xl70"/>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1">
    <w:name w:val="xl71"/>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3">
    <w:name w:val="xl73"/>
    <w:basedOn w:val="a"/>
    <w:uiPriority w:val="99"/>
    <w:rsid w:val="000C53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74">
    <w:name w:val="xl74"/>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5">
    <w:name w:val="xl75"/>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6">
    <w:name w:val="xl76"/>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7">
    <w:name w:val="xl77"/>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78">
    <w:name w:val="xl78"/>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79">
    <w:name w:val="xl7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80">
    <w:name w:val="xl80"/>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81">
    <w:name w:val="xl81"/>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82">
    <w:name w:val="xl8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3">
    <w:name w:val="xl83"/>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4">
    <w:name w:val="xl8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8">
    <w:name w:val="xl88"/>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0">
    <w:name w:val="xl90"/>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1">
    <w:name w:val="xl91"/>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4">
    <w:name w:val="xl9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96">
    <w:name w:val="xl96"/>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7">
    <w:name w:val="xl97"/>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8">
    <w:name w:val="xl98"/>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00">
    <w:name w:val="xl100"/>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1">
    <w:name w:val="xl101"/>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24"/>
      <w:szCs w:val="24"/>
    </w:rPr>
  </w:style>
  <w:style w:type="paragraph" w:customStyle="1" w:styleId="xl103">
    <w:name w:val="xl103"/>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4">
    <w:name w:val="xl104"/>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5">
    <w:name w:val="xl105"/>
    <w:basedOn w:val="a"/>
    <w:uiPriority w:val="99"/>
    <w:rsid w:val="000C53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uiPriority w:val="99"/>
    <w:rsid w:val="000C53D9"/>
    <w:pPr>
      <w:pBdr>
        <w:left w:val="single" w:sz="8" w:space="0" w:color="auto"/>
        <w:right w:val="single" w:sz="4" w:space="0" w:color="auto"/>
      </w:pBdr>
      <w:spacing w:before="100" w:beforeAutospacing="1" w:after="100" w:afterAutospacing="1" w:line="240" w:lineRule="auto"/>
    </w:pPr>
    <w:rPr>
      <w:rFonts w:ascii="Arial" w:hAnsi="Arial" w:cs="Arial"/>
      <w:b/>
      <w:bCs/>
      <w:sz w:val="28"/>
      <w:szCs w:val="28"/>
    </w:rPr>
  </w:style>
  <w:style w:type="paragraph" w:customStyle="1" w:styleId="xl107">
    <w:name w:val="xl107"/>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b/>
      <w:bCs/>
      <w:sz w:val="28"/>
      <w:szCs w:val="28"/>
    </w:rPr>
  </w:style>
  <w:style w:type="paragraph" w:customStyle="1" w:styleId="xl108">
    <w:name w:val="xl108"/>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09">
    <w:name w:val="xl109"/>
    <w:basedOn w:val="a"/>
    <w:uiPriority w:val="99"/>
    <w:rsid w:val="000C53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10">
    <w:name w:val="xl110"/>
    <w:basedOn w:val="a"/>
    <w:uiPriority w:val="99"/>
    <w:rsid w:val="000C53D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1">
    <w:name w:val="xl111"/>
    <w:basedOn w:val="a"/>
    <w:uiPriority w:val="99"/>
    <w:rsid w:val="000C53D9"/>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2">
    <w:name w:val="xl112"/>
    <w:basedOn w:val="a"/>
    <w:uiPriority w:val="99"/>
    <w:rsid w:val="000C53D9"/>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13">
    <w:name w:val="xl113"/>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14">
    <w:name w:val="xl114"/>
    <w:basedOn w:val="a"/>
    <w:uiPriority w:val="99"/>
    <w:rsid w:val="000C53D9"/>
    <w:pPr>
      <w:pBdr>
        <w:top w:val="single" w:sz="4" w:space="0" w:color="auto"/>
        <w:left w:val="single" w:sz="8"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5">
    <w:name w:val="xl115"/>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16">
    <w:name w:val="xl116"/>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18">
    <w:name w:val="xl118"/>
    <w:basedOn w:val="a"/>
    <w:uiPriority w:val="99"/>
    <w:rsid w:val="000C53D9"/>
    <w:pPr>
      <w:pBdr>
        <w:lef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20">
    <w:name w:val="xl120"/>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22">
    <w:name w:val="xl12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3">
    <w:name w:val="xl12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24">
    <w:name w:val="xl124"/>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5">
    <w:name w:val="xl125"/>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26">
    <w:name w:val="xl126"/>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27">
    <w:name w:val="xl127"/>
    <w:basedOn w:val="a"/>
    <w:uiPriority w:val="99"/>
    <w:rsid w:val="000C53D9"/>
    <w:pPr>
      <w:pBdr>
        <w:right w:val="single" w:sz="4" w:space="0" w:color="auto"/>
      </w:pBdr>
      <w:spacing w:before="100" w:beforeAutospacing="1" w:after="100" w:afterAutospacing="1" w:line="240" w:lineRule="auto"/>
    </w:pPr>
    <w:rPr>
      <w:rFonts w:ascii="Arial" w:hAnsi="Arial" w:cs="Arial"/>
      <w:b/>
      <w:bCs/>
      <w:sz w:val="28"/>
      <w:szCs w:val="28"/>
    </w:rPr>
  </w:style>
  <w:style w:type="paragraph" w:customStyle="1" w:styleId="xl128">
    <w:name w:val="xl128"/>
    <w:basedOn w:val="a"/>
    <w:uiPriority w:val="99"/>
    <w:rsid w:val="000C53D9"/>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29">
    <w:name w:val="xl12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30">
    <w:name w:val="xl130"/>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31">
    <w:name w:val="xl131"/>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32">
    <w:name w:val="xl13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33">
    <w:name w:val="xl13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34">
    <w:name w:val="xl13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35">
    <w:name w:val="xl135"/>
    <w:basedOn w:val="a"/>
    <w:uiPriority w:val="99"/>
    <w:rsid w:val="000C53D9"/>
    <w:pPr>
      <w:spacing w:before="100" w:beforeAutospacing="1" w:after="100" w:afterAutospacing="1" w:line="240" w:lineRule="auto"/>
    </w:pPr>
    <w:rPr>
      <w:rFonts w:ascii="Arial" w:hAnsi="Arial" w:cs="Arial"/>
      <w:b/>
      <w:bCs/>
      <w:sz w:val="24"/>
      <w:szCs w:val="24"/>
    </w:rPr>
  </w:style>
  <w:style w:type="paragraph" w:customStyle="1" w:styleId="xl136">
    <w:name w:val="xl136"/>
    <w:basedOn w:val="a"/>
    <w:uiPriority w:val="99"/>
    <w:rsid w:val="000C53D9"/>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37">
    <w:name w:val="xl137"/>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38">
    <w:name w:val="xl138"/>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39">
    <w:name w:val="xl13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40">
    <w:name w:val="xl140"/>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41">
    <w:name w:val="xl141"/>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42">
    <w:name w:val="xl142"/>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43">
    <w:name w:val="xl14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44">
    <w:name w:val="xl14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24"/>
      <w:szCs w:val="24"/>
    </w:rPr>
  </w:style>
  <w:style w:type="paragraph" w:customStyle="1" w:styleId="xl145">
    <w:name w:val="xl145"/>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46">
    <w:name w:val="xl146"/>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147">
    <w:name w:val="xl147"/>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48">
    <w:name w:val="xl148"/>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49">
    <w:name w:val="xl149"/>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50">
    <w:name w:val="xl150"/>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51">
    <w:name w:val="xl151"/>
    <w:basedOn w:val="a"/>
    <w:uiPriority w:val="99"/>
    <w:rsid w:val="000C53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52">
    <w:name w:val="xl152"/>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53">
    <w:name w:val="xl15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54">
    <w:name w:val="xl154"/>
    <w:basedOn w:val="a"/>
    <w:uiPriority w:val="99"/>
    <w:rsid w:val="000C53D9"/>
    <w:pPr>
      <w:spacing w:before="100" w:beforeAutospacing="1" w:after="100" w:afterAutospacing="1" w:line="240" w:lineRule="auto"/>
    </w:pPr>
    <w:rPr>
      <w:rFonts w:ascii="Arial" w:hAnsi="Arial" w:cs="Arial"/>
      <w:b/>
      <w:bCs/>
      <w:sz w:val="24"/>
      <w:szCs w:val="24"/>
    </w:rPr>
  </w:style>
  <w:style w:type="paragraph" w:customStyle="1" w:styleId="xl155">
    <w:name w:val="xl155"/>
    <w:basedOn w:val="a"/>
    <w:uiPriority w:val="99"/>
    <w:rsid w:val="000C53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56">
    <w:name w:val="xl156"/>
    <w:basedOn w:val="a"/>
    <w:uiPriority w:val="99"/>
    <w:rsid w:val="000C53D9"/>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57">
    <w:name w:val="xl157"/>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58">
    <w:name w:val="xl158"/>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59">
    <w:name w:val="xl159"/>
    <w:basedOn w:val="a"/>
    <w:uiPriority w:val="99"/>
    <w:rsid w:val="000C53D9"/>
    <w:pPr>
      <w:pBdr>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000000"/>
      <w:sz w:val="24"/>
      <w:szCs w:val="24"/>
    </w:rPr>
  </w:style>
  <w:style w:type="paragraph" w:customStyle="1" w:styleId="xl160">
    <w:name w:val="xl160"/>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61">
    <w:name w:val="xl161"/>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24"/>
      <w:szCs w:val="24"/>
    </w:rPr>
  </w:style>
  <w:style w:type="paragraph" w:customStyle="1" w:styleId="xl162">
    <w:name w:val="xl162"/>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63">
    <w:name w:val="xl163"/>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i/>
      <w:iCs/>
      <w:sz w:val="24"/>
      <w:szCs w:val="24"/>
    </w:rPr>
  </w:style>
  <w:style w:type="paragraph" w:customStyle="1" w:styleId="xl164">
    <w:name w:val="xl164"/>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65">
    <w:name w:val="xl165"/>
    <w:basedOn w:val="a"/>
    <w:uiPriority w:val="99"/>
    <w:rsid w:val="000C53D9"/>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7">
    <w:name w:val="xl167"/>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69">
    <w:name w:val="xl169"/>
    <w:basedOn w:val="a"/>
    <w:uiPriority w:val="99"/>
    <w:rsid w:val="000C53D9"/>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70">
    <w:name w:val="xl170"/>
    <w:basedOn w:val="a"/>
    <w:uiPriority w:val="99"/>
    <w:rsid w:val="000C53D9"/>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71">
    <w:name w:val="xl171"/>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72">
    <w:name w:val="xl172"/>
    <w:basedOn w:val="a"/>
    <w:uiPriority w:val="99"/>
    <w:rsid w:val="000C53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73">
    <w:name w:val="xl173"/>
    <w:basedOn w:val="a"/>
    <w:uiPriority w:val="99"/>
    <w:rsid w:val="000C53D9"/>
    <w:pPr>
      <w:pBdr>
        <w:top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74">
    <w:name w:val="xl174"/>
    <w:basedOn w:val="a"/>
    <w:uiPriority w:val="99"/>
    <w:rsid w:val="000C53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75">
    <w:name w:val="xl175"/>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76">
    <w:name w:val="xl176"/>
    <w:basedOn w:val="a"/>
    <w:uiPriority w:val="99"/>
    <w:rsid w:val="000C53D9"/>
    <w:pPr>
      <w:pBdr>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78">
    <w:name w:val="xl178"/>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179">
    <w:name w:val="xl179"/>
    <w:basedOn w:val="a"/>
    <w:uiPriority w:val="99"/>
    <w:rsid w:val="000C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0">
    <w:name w:val="xl180"/>
    <w:basedOn w:val="a"/>
    <w:uiPriority w:val="99"/>
    <w:rsid w:val="000C53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
    <w:uiPriority w:val="99"/>
    <w:rsid w:val="000C53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82">
    <w:name w:val="xl182"/>
    <w:basedOn w:val="a"/>
    <w:uiPriority w:val="99"/>
    <w:rsid w:val="000C53D9"/>
    <w:pP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183">
    <w:name w:val="xl183"/>
    <w:basedOn w:val="a"/>
    <w:uiPriority w:val="99"/>
    <w:rsid w:val="000C53D9"/>
    <w:pPr>
      <w:spacing w:before="100" w:beforeAutospacing="1" w:after="100" w:afterAutospacing="1" w:line="240" w:lineRule="auto"/>
      <w:jc w:val="right"/>
    </w:pPr>
    <w:rPr>
      <w:rFonts w:ascii="Arial" w:hAnsi="Arial" w:cs="Arial"/>
      <w:sz w:val="24"/>
      <w:szCs w:val="24"/>
    </w:rPr>
  </w:style>
  <w:style w:type="paragraph" w:customStyle="1" w:styleId="xl184">
    <w:name w:val="xl184"/>
    <w:basedOn w:val="a"/>
    <w:uiPriority w:val="99"/>
    <w:rsid w:val="000C53D9"/>
    <w:pPr>
      <w:spacing w:before="100" w:beforeAutospacing="1" w:after="100" w:afterAutospacing="1" w:line="240" w:lineRule="auto"/>
      <w:jc w:val="center"/>
      <w:textAlignment w:val="center"/>
    </w:pPr>
    <w:rPr>
      <w:rFonts w:ascii="Arial" w:hAnsi="Arial" w:cs="Arial"/>
      <w:sz w:val="28"/>
      <w:szCs w:val="28"/>
    </w:rPr>
  </w:style>
  <w:style w:type="paragraph" w:customStyle="1" w:styleId="xl185">
    <w:name w:val="xl185"/>
    <w:basedOn w:val="a"/>
    <w:uiPriority w:val="99"/>
    <w:rsid w:val="000C53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6">
    <w:name w:val="xl186"/>
    <w:basedOn w:val="a"/>
    <w:uiPriority w:val="99"/>
    <w:rsid w:val="000C53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7">
    <w:name w:val="xl187"/>
    <w:basedOn w:val="a"/>
    <w:uiPriority w:val="99"/>
    <w:rsid w:val="000C53D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8">
    <w:name w:val="xl188"/>
    <w:basedOn w:val="a"/>
    <w:uiPriority w:val="99"/>
    <w:rsid w:val="000C53D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9">
    <w:name w:val="xl189"/>
    <w:basedOn w:val="a"/>
    <w:uiPriority w:val="99"/>
    <w:rsid w:val="000C53D9"/>
    <w:pP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90">
    <w:name w:val="xl190"/>
    <w:basedOn w:val="a"/>
    <w:uiPriority w:val="99"/>
    <w:rsid w:val="000C53D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91">
    <w:name w:val="xl191"/>
    <w:basedOn w:val="a"/>
    <w:uiPriority w:val="99"/>
    <w:rsid w:val="000C53D9"/>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92">
    <w:name w:val="xl192"/>
    <w:basedOn w:val="a"/>
    <w:uiPriority w:val="99"/>
    <w:rsid w:val="000C53D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
    <w:uiPriority w:val="99"/>
    <w:rsid w:val="000C53D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94">
    <w:name w:val="xl194"/>
    <w:basedOn w:val="a"/>
    <w:uiPriority w:val="99"/>
    <w:rsid w:val="000C53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character" w:customStyle="1" w:styleId="21">
    <w:name w:val="Основной текст с отступом 2 Знак"/>
    <w:basedOn w:val="a0"/>
    <w:link w:val="22"/>
    <w:uiPriority w:val="99"/>
    <w:semiHidden/>
    <w:locked/>
    <w:rsid w:val="000C53D9"/>
    <w:rPr>
      <w:rFonts w:ascii="Calibri" w:hAnsi="Calibri" w:cs="Times New Roman"/>
    </w:rPr>
  </w:style>
  <w:style w:type="paragraph" w:styleId="22">
    <w:name w:val="Body Text Indent 2"/>
    <w:basedOn w:val="a"/>
    <w:link w:val="21"/>
    <w:uiPriority w:val="99"/>
    <w:semiHidden/>
    <w:rsid w:val="000C53D9"/>
    <w:pPr>
      <w:spacing w:after="120" w:line="480" w:lineRule="auto"/>
      <w:ind w:left="283"/>
    </w:pPr>
  </w:style>
  <w:style w:type="character" w:customStyle="1" w:styleId="BodyTextIndent2Char1">
    <w:name w:val="Body Text Indent 2 Char1"/>
    <w:basedOn w:val="a0"/>
    <w:uiPriority w:val="99"/>
    <w:semiHidden/>
    <w:locked/>
    <w:rsid w:val="00125DDF"/>
    <w:rPr>
      <w:rFonts w:cs="Times New Roman"/>
    </w:rPr>
  </w:style>
  <w:style w:type="character" w:customStyle="1" w:styleId="210">
    <w:name w:val="Основной текст с отступом 2 Знак1"/>
    <w:basedOn w:val="a0"/>
    <w:uiPriority w:val="99"/>
    <w:semiHidden/>
    <w:locked/>
    <w:rsid w:val="000C53D9"/>
    <w:rPr>
      <w:rFonts w:cs="Times New Roman"/>
    </w:rPr>
  </w:style>
  <w:style w:type="paragraph" w:customStyle="1" w:styleId="ConsNonformat">
    <w:name w:val="ConsNonformat"/>
    <w:uiPriority w:val="99"/>
    <w:rsid w:val="000C53D9"/>
    <w:pPr>
      <w:widowControl w:val="0"/>
      <w:autoSpaceDE w:val="0"/>
      <w:autoSpaceDN w:val="0"/>
      <w:adjustRightInd w:val="0"/>
      <w:ind w:right="19772"/>
    </w:pPr>
    <w:rPr>
      <w:rFonts w:ascii="Courier New" w:hAnsi="Courier New" w:cs="Courier New"/>
      <w:sz w:val="20"/>
      <w:szCs w:val="20"/>
    </w:rPr>
  </w:style>
  <w:style w:type="paragraph" w:styleId="ad">
    <w:name w:val="Body Text Indent"/>
    <w:basedOn w:val="a"/>
    <w:link w:val="ae"/>
    <w:uiPriority w:val="99"/>
    <w:semiHidden/>
    <w:rsid w:val="000C53D9"/>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semiHidden/>
    <w:locked/>
    <w:rsid w:val="000C53D9"/>
    <w:rPr>
      <w:rFonts w:ascii="Times New Roman" w:hAnsi="Times New Roman" w:cs="Times New Roman"/>
      <w:sz w:val="24"/>
      <w:szCs w:val="24"/>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0B2076"/>
    <w:pPr>
      <w:spacing w:after="160" w:line="240" w:lineRule="exact"/>
      <w:jc w:val="both"/>
    </w:pPr>
    <w:rPr>
      <w:rFonts w:ascii="Verdana" w:hAnsi="Verdana" w:cs="Arial"/>
      <w:sz w:val="20"/>
      <w:szCs w:val="20"/>
      <w:lang w:val="en-US" w:eastAsia="en-US"/>
    </w:rPr>
  </w:style>
  <w:style w:type="table" w:styleId="af">
    <w:name w:val="Table Grid"/>
    <w:basedOn w:val="a1"/>
    <w:uiPriority w:val="99"/>
    <w:locked/>
    <w:rsid w:val="00A94E9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5256</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user</cp:lastModifiedBy>
  <cp:revision>2</cp:revision>
  <cp:lastPrinted>2015-12-28T13:55:00Z</cp:lastPrinted>
  <dcterms:created xsi:type="dcterms:W3CDTF">2016-01-13T12:17:00Z</dcterms:created>
  <dcterms:modified xsi:type="dcterms:W3CDTF">2016-01-13T12:17:00Z</dcterms:modified>
</cp:coreProperties>
</file>