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F" w:rsidRPr="00981883" w:rsidRDefault="00BA7E7F" w:rsidP="00BA7E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0075" cy="733425"/>
            <wp:effectExtent l="0" t="0" r="9525" b="9525"/>
            <wp:docPr id="12" name="Рисунок 3" descr="Описание: F: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7F" w:rsidRPr="00981883" w:rsidRDefault="00BA7E7F" w:rsidP="00BA7E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883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BA7E7F" w:rsidRPr="00981883" w:rsidRDefault="00BA7E7F" w:rsidP="00BA7E7F">
      <w:pPr>
        <w:tabs>
          <w:tab w:val="left" w:pos="73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883">
        <w:rPr>
          <w:rFonts w:ascii="Times New Roman" w:eastAsia="Calibri" w:hAnsi="Times New Roman" w:cs="Times New Roman"/>
          <w:b/>
          <w:sz w:val="24"/>
          <w:szCs w:val="24"/>
        </w:rPr>
        <w:t>«ЮШАРСКИЙ  СЕЛЬСОВЕТ» НЕНЕЦКОГО АВТОНОМНОГО ОКРУГА</w:t>
      </w:r>
    </w:p>
    <w:p w:rsidR="00BA7E7F" w:rsidRPr="00981883" w:rsidRDefault="00BA7E7F" w:rsidP="00BA7E7F">
      <w:pPr>
        <w:tabs>
          <w:tab w:val="left" w:pos="73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Сорок седьмое  (внеочередное)  </w:t>
      </w:r>
      <w:r w:rsidRPr="00981883">
        <w:rPr>
          <w:rFonts w:ascii="Times New Roman" w:eastAsia="Calibri" w:hAnsi="Times New Roman" w:cs="Times New Roman"/>
          <w:b/>
          <w:sz w:val="24"/>
          <w:szCs w:val="24"/>
        </w:rPr>
        <w:t>заседание пятого  созыва</w:t>
      </w:r>
    </w:p>
    <w:p w:rsidR="00BA7E7F" w:rsidRPr="00981883" w:rsidRDefault="00BA7E7F" w:rsidP="00BA7E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88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A7E7F" w:rsidRPr="00981883" w:rsidRDefault="00BA7E7F" w:rsidP="00BA7E7F">
      <w:pPr>
        <w:tabs>
          <w:tab w:val="left" w:pos="325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от 19  марта  2018</w:t>
      </w:r>
      <w:r w:rsidRPr="0098188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58E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стратегическом планировании </w:t>
      </w:r>
      <w:r w:rsidRPr="000D758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«Юшарский </w:t>
      </w:r>
      <w:r w:rsidRPr="000D758E">
        <w:rPr>
          <w:rFonts w:ascii="Times New Roman" w:hAnsi="Times New Roman"/>
          <w:b/>
          <w:sz w:val="24"/>
          <w:szCs w:val="24"/>
        </w:rPr>
        <w:t xml:space="preserve">  сельсовет» Ненецкого автономного округа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758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</w:t>
      </w:r>
      <w:hyperlink r:id="rId5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от 28.06.2014 N 172-ФЗ "О стратегическом планировании в Российской Федерации", </w:t>
      </w:r>
      <w:r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«Юшарский сельсовет» Ненецкого автономного округа, Совет депутатов МО «Юшарский</w:t>
      </w:r>
      <w:r w:rsidRPr="000D758E">
        <w:rPr>
          <w:rFonts w:ascii="Times New Roman" w:hAnsi="Times New Roman"/>
          <w:color w:val="000000"/>
          <w:sz w:val="24"/>
          <w:szCs w:val="24"/>
        </w:rPr>
        <w:t xml:space="preserve"> сельсовет» НАО РЕШИЛ:</w:t>
      </w: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758E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прилагаемое </w:t>
      </w:r>
      <w:hyperlink r:id="rId7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о стратегическом планировании в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«Юшарский </w:t>
      </w:r>
      <w:r w:rsidRPr="000D758E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округа.</w:t>
      </w:r>
    </w:p>
    <w:p w:rsidR="00BA7E7F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95046">
        <w:rPr>
          <w:rFonts w:ascii="Times New Roman" w:hAnsi="Times New Roman"/>
          <w:color w:val="000000"/>
          <w:sz w:val="24"/>
          <w:szCs w:val="24"/>
        </w:rPr>
        <w:t xml:space="preserve"> Настоящее Решение вступает в силу после его официального  опубликования (обнародования).</w:t>
      </w: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95046">
        <w:rPr>
          <w:rFonts w:ascii="Times New Roman" w:hAnsi="Times New Roman"/>
          <w:sz w:val="24"/>
          <w:szCs w:val="24"/>
        </w:rPr>
        <w:t>Глава МО «</w:t>
      </w:r>
      <w:r>
        <w:rPr>
          <w:rFonts w:ascii="Times New Roman" w:hAnsi="Times New Roman"/>
          <w:sz w:val="24"/>
          <w:szCs w:val="24"/>
        </w:rPr>
        <w:t xml:space="preserve">Юшарский </w:t>
      </w:r>
      <w:r w:rsidRPr="00395046">
        <w:rPr>
          <w:rFonts w:ascii="Times New Roman" w:hAnsi="Times New Roman"/>
          <w:sz w:val="24"/>
          <w:szCs w:val="24"/>
        </w:rPr>
        <w:t xml:space="preserve"> сельсовет» НАО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Вылко Д.В.</w:t>
      </w:r>
      <w:r w:rsidRPr="0039504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E7F" w:rsidRPr="00395046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95046">
        <w:rPr>
          <w:rFonts w:ascii="Times New Roman" w:hAnsi="Times New Roman"/>
          <w:sz w:val="24"/>
          <w:szCs w:val="24"/>
        </w:rPr>
        <w:t xml:space="preserve"> </w:t>
      </w:r>
    </w:p>
    <w:p w:rsidR="00BA7E7F" w:rsidRDefault="00BA7E7F" w:rsidP="00BA7E7F">
      <w:pPr>
        <w:pStyle w:val="a5"/>
        <w:ind w:left="1211" w:firstLine="0"/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аратайка, НАО</w:t>
      </w:r>
    </w:p>
    <w:p w:rsidR="00BA7E7F" w:rsidRDefault="00BA7E7F" w:rsidP="00BA7E7F">
      <w:pPr>
        <w:pStyle w:val="a3"/>
        <w:jc w:val="center"/>
        <w:rPr>
          <w:rFonts w:ascii="Times New Roman" w:hAnsi="Times New Roman"/>
        </w:rPr>
      </w:pPr>
    </w:p>
    <w:p w:rsidR="00BA7E7F" w:rsidRPr="00EE793D" w:rsidRDefault="00BA7E7F" w:rsidP="00BA7E7F">
      <w:pPr>
        <w:pStyle w:val="a3"/>
        <w:jc w:val="right"/>
        <w:rPr>
          <w:rFonts w:ascii="Times New Roman" w:hAnsi="Times New Roman"/>
        </w:rPr>
      </w:pPr>
      <w:r w:rsidRPr="00EE793D">
        <w:rPr>
          <w:rFonts w:ascii="Times New Roman" w:hAnsi="Times New Roman"/>
        </w:rPr>
        <w:t>Приложение</w:t>
      </w:r>
    </w:p>
    <w:p w:rsidR="00BA7E7F" w:rsidRPr="00EE793D" w:rsidRDefault="00BA7E7F" w:rsidP="00BA7E7F">
      <w:pPr>
        <w:pStyle w:val="a3"/>
        <w:jc w:val="right"/>
        <w:rPr>
          <w:rFonts w:ascii="Times New Roman" w:hAnsi="Times New Roman"/>
        </w:rPr>
      </w:pPr>
      <w:r w:rsidRPr="00EE793D">
        <w:rPr>
          <w:rFonts w:ascii="Times New Roman" w:hAnsi="Times New Roman"/>
        </w:rPr>
        <w:t xml:space="preserve">                                                                                          к Решению Совета депутатов </w:t>
      </w:r>
    </w:p>
    <w:p w:rsidR="00BA7E7F" w:rsidRPr="00EE793D" w:rsidRDefault="00BA7E7F" w:rsidP="00BA7E7F">
      <w:pPr>
        <w:pStyle w:val="a3"/>
        <w:jc w:val="right"/>
        <w:rPr>
          <w:rFonts w:ascii="Times New Roman" w:hAnsi="Times New Roman"/>
        </w:rPr>
      </w:pPr>
      <w:r w:rsidRPr="00EE793D">
        <w:rPr>
          <w:rFonts w:ascii="Times New Roman" w:hAnsi="Times New Roman"/>
        </w:rPr>
        <w:t xml:space="preserve">                                                                                               МО «Юшарский  сельсовет» НАО</w:t>
      </w:r>
    </w:p>
    <w:p w:rsidR="00BA7E7F" w:rsidRPr="00EE793D" w:rsidRDefault="00BA7E7F" w:rsidP="00BA7E7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19</w:t>
      </w:r>
      <w:r w:rsidRPr="00EE793D">
        <w:rPr>
          <w:rFonts w:ascii="Times New Roman" w:hAnsi="Times New Roman"/>
        </w:rPr>
        <w:t xml:space="preserve">.03.2018   </w:t>
      </w:r>
      <w:r>
        <w:rPr>
          <w:rFonts w:ascii="Times New Roman" w:hAnsi="Times New Roman"/>
        </w:rPr>
        <w:t>№ 1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Pr="000D758E">
          <w:rPr>
            <w:rFonts w:ascii="Times New Roman" w:hAnsi="Times New Roman"/>
            <w:b/>
            <w:color w:val="000000"/>
            <w:sz w:val="24"/>
            <w:szCs w:val="24"/>
          </w:rPr>
          <w:t>Положение</w:t>
        </w:r>
      </w:hyperlink>
      <w:r w:rsidRPr="000D7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D758E">
        <w:rPr>
          <w:rFonts w:ascii="Times New Roman" w:hAnsi="Times New Roman"/>
          <w:b/>
          <w:color w:val="000000"/>
          <w:sz w:val="24"/>
          <w:szCs w:val="24"/>
        </w:rPr>
        <w:t xml:space="preserve">о стратегическом планировании в муниципальном образовании 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«Юшарский</w:t>
      </w:r>
      <w:r w:rsidRPr="000D758E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Ненецкого автономного округа</w:t>
      </w: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758E"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систему стратегического планирования в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«Юшарский</w:t>
      </w:r>
      <w:r w:rsidRPr="000D758E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округа, а также регулирует отношения между участниками стратегического планирования, возникающие при разработке документов стратегического планирования, их утверждении, мониторинге и контроле реализации.</w:t>
      </w: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758E">
        <w:rPr>
          <w:rFonts w:ascii="Times New Roman" w:hAnsi="Times New Roman"/>
          <w:color w:val="000000"/>
          <w:sz w:val="24"/>
          <w:szCs w:val="24"/>
        </w:rPr>
        <w:t xml:space="preserve">1.2.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законе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от 28 июня 2014 года N 172-ФЗ "О стратегическом планировании в Российской Федерации".</w:t>
      </w:r>
    </w:p>
    <w:p w:rsidR="00BA7E7F" w:rsidRPr="000D758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758E"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 w:rsidRPr="000D758E">
        <w:rPr>
          <w:rFonts w:ascii="Times New Roman" w:hAnsi="Times New Roman"/>
          <w:color w:val="000000"/>
          <w:sz w:val="24"/>
          <w:szCs w:val="24"/>
        </w:rPr>
        <w:t>Правоотношения в области стратегического планирования в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«Юшарский</w:t>
      </w:r>
      <w:r w:rsidRPr="000D758E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 (далее – муниципальное образование), не урегулированные настоящим Положением, регулируются в порядке, предусмотренном Бюджетным </w:t>
      </w:r>
      <w:hyperlink r:id="rId10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1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от 28 июня 2014 года N 172-ФЗ "О стратегическом планировании в Российской Федерации",  </w:t>
      </w:r>
      <w:hyperlink r:id="rId12" w:history="1">
        <w:r w:rsidRPr="000D758E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0D75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«Юшарский</w:t>
      </w:r>
      <w:r w:rsidRPr="000D758E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 и иными нормативными правовыми актами.</w:t>
      </w:r>
      <w:proofErr w:type="gramEnd"/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Принципы, цели и задачи стратегического планирования</w:t>
      </w:r>
    </w:p>
    <w:p w:rsidR="00BA7E7F" w:rsidRPr="00562344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7E7F" w:rsidRPr="00562344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2344">
        <w:rPr>
          <w:rFonts w:ascii="Times New Roman" w:hAnsi="Times New Roman"/>
          <w:color w:val="000000"/>
          <w:sz w:val="24"/>
          <w:szCs w:val="24"/>
        </w:rPr>
        <w:t xml:space="preserve">2.1. Принципы и задачи стратегического планирования определяются в соответствии с Бюджетным </w:t>
      </w:r>
      <w:hyperlink r:id="rId13" w:history="1">
        <w:r w:rsidRPr="0056234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56234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4" w:history="1">
        <w:r w:rsidRPr="00562344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62344">
        <w:rPr>
          <w:rFonts w:ascii="Times New Roman" w:hAnsi="Times New Roman"/>
          <w:color w:val="000000"/>
          <w:sz w:val="24"/>
          <w:szCs w:val="24"/>
        </w:rPr>
        <w:t xml:space="preserve"> от 28 июня 2014 года N 172-ФЗ "О стратегическом планировании в Российской Федерации" и иными нормативными правовыми актами.</w:t>
      </w:r>
    </w:p>
    <w:p w:rsidR="00BA7E7F" w:rsidRPr="00562344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2344">
        <w:rPr>
          <w:rFonts w:ascii="Times New Roman" w:hAnsi="Times New Roman"/>
          <w:color w:val="000000"/>
          <w:sz w:val="24"/>
          <w:szCs w:val="24"/>
        </w:rPr>
        <w:t>2.2. Цели стратегического планирования определяются в соответствии с приоритетами и целями социально-экономического развития муниципального образования.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Документы 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документам стратегического планирования относятся: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стратегия социально-экономического развития муниципального образования (далее – Стратегия);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план мероприятий по реализации Стратегии;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бюджетный прогноз муниципального образования на долгосрочный период;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муниципальные программы.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Участники 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Участниками стратегического планирования являются: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глава муниципального образования «Юшарский сельсовет» Ненецкого автономного округа (далее – глава муниципального образования);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Совет депутатов  муниципального образования «Юшарский  сельсовет» Ненецкого автономного округа (далее – Совет депутатов);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Администрация муниципального образования «Юшарский сельсовет» Ненецкого автономного округа (далее – Администрация муниципального образования);</w:t>
      </w:r>
    </w:p>
    <w:p w:rsidR="00BA7E7F" w:rsidRPr="005B4FE6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5B4FE6">
        <w:rPr>
          <w:rFonts w:ascii="Times New Roman" w:hAnsi="Times New Roman"/>
          <w:color w:val="000000"/>
          <w:sz w:val="24"/>
          <w:szCs w:val="24"/>
        </w:rPr>
        <w:t xml:space="preserve">Контрольно-счетная палата </w:t>
      </w:r>
      <w:r>
        <w:rPr>
          <w:rFonts w:ascii="Times New Roman" w:hAnsi="Times New Roman"/>
          <w:color w:val="000000"/>
          <w:sz w:val="24"/>
          <w:szCs w:val="24"/>
        </w:rPr>
        <w:t>Заполярного района</w:t>
      </w:r>
      <w:r w:rsidRPr="005B4FE6">
        <w:rPr>
          <w:rFonts w:ascii="Times New Roman" w:hAnsi="Times New Roman"/>
          <w:color w:val="000000"/>
          <w:sz w:val="24"/>
          <w:szCs w:val="24"/>
        </w:rPr>
        <w:t>;</w:t>
      </w:r>
    </w:p>
    <w:p w:rsidR="00BA7E7F" w:rsidRPr="005B4FE6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7238F">
        <w:rPr>
          <w:rFonts w:ascii="Times New Roman" w:hAnsi="Times New Roman"/>
          <w:sz w:val="24"/>
          <w:szCs w:val="24"/>
        </w:rPr>
        <w:t xml:space="preserve">иные органы и организации в случаях, предусмотренных нормативными правовыми актами, указанными </w:t>
      </w:r>
      <w:r w:rsidRPr="005B4FE6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history="1">
        <w:r w:rsidRPr="005B4FE6">
          <w:rPr>
            <w:rFonts w:ascii="Times New Roman" w:hAnsi="Times New Roman"/>
            <w:color w:val="000000"/>
            <w:sz w:val="24"/>
            <w:szCs w:val="24"/>
          </w:rPr>
          <w:t>статье 2</w:t>
        </w:r>
      </w:hyperlink>
      <w:r w:rsidRPr="005B4FE6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28 июня 2014 года N 172-ФЗ "О стратегическом планировании в Российской Федерации".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Полномочия главы муниципального образования в сфере 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Подписывает правовые акты в сфере муниципального стратегического планирования.</w:t>
      </w:r>
    </w:p>
    <w:p w:rsidR="00BA7E7F" w:rsidRPr="005B4FE6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4FE6">
        <w:rPr>
          <w:rFonts w:ascii="Times New Roman" w:hAnsi="Times New Roman"/>
          <w:color w:val="000000"/>
          <w:sz w:val="24"/>
          <w:szCs w:val="24"/>
        </w:rPr>
        <w:t xml:space="preserve">5.2. Назначает публичные слушания по обсуждению проекта </w:t>
      </w:r>
      <w:r>
        <w:rPr>
          <w:rFonts w:ascii="Times New Roman" w:hAnsi="Times New Roman"/>
          <w:color w:val="000000"/>
          <w:sz w:val="24"/>
          <w:szCs w:val="24"/>
        </w:rPr>
        <w:t>Стратегии</w:t>
      </w:r>
      <w:r w:rsidRPr="005B4FE6">
        <w:rPr>
          <w:rFonts w:ascii="Times New Roman" w:hAnsi="Times New Roman"/>
          <w:color w:val="000000"/>
          <w:sz w:val="24"/>
          <w:szCs w:val="24"/>
        </w:rPr>
        <w:t xml:space="preserve"> и внесению изменений в </w:t>
      </w:r>
      <w:r>
        <w:rPr>
          <w:rFonts w:ascii="Times New Roman" w:hAnsi="Times New Roman"/>
          <w:color w:val="000000"/>
          <w:sz w:val="24"/>
          <w:szCs w:val="24"/>
        </w:rPr>
        <w:t>Стратегию</w:t>
      </w:r>
      <w:r w:rsidRPr="005B4FE6">
        <w:rPr>
          <w:rFonts w:ascii="Times New Roman" w:hAnsi="Times New Roman"/>
          <w:color w:val="000000"/>
          <w:sz w:val="24"/>
          <w:szCs w:val="24"/>
        </w:rPr>
        <w:t>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Осуществляет иные полномочия в сфере стратегического планирования, определенные действующим законодательством Российской Федерации и муниципальными правовыми актами.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Полномочия Совета депутатов в сфере 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Pr="009F5D7A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D7A">
        <w:rPr>
          <w:rFonts w:ascii="Times New Roman" w:hAnsi="Times New Roman"/>
          <w:sz w:val="24"/>
          <w:szCs w:val="24"/>
          <w:lang w:eastAsia="ru-RU"/>
        </w:rPr>
        <w:t>6.1. Осуществл</w:t>
      </w:r>
      <w:r>
        <w:rPr>
          <w:rFonts w:ascii="Times New Roman" w:hAnsi="Times New Roman"/>
          <w:sz w:val="24"/>
          <w:szCs w:val="24"/>
          <w:lang w:eastAsia="ru-RU"/>
        </w:rPr>
        <w:t>яет</w:t>
      </w:r>
      <w:r w:rsidRPr="009F5D7A">
        <w:rPr>
          <w:rFonts w:ascii="Times New Roman" w:hAnsi="Times New Roman"/>
          <w:sz w:val="24"/>
          <w:szCs w:val="24"/>
          <w:lang w:eastAsia="ru-RU"/>
        </w:rPr>
        <w:t xml:space="preserve"> правовое регулирование в сфере муниципального стратегического планирования.</w:t>
      </w:r>
    </w:p>
    <w:p w:rsidR="00BA7E7F" w:rsidRPr="009F5D7A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5D7A">
        <w:rPr>
          <w:rFonts w:ascii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/>
          <w:sz w:val="24"/>
          <w:szCs w:val="24"/>
        </w:rPr>
        <w:t>У</w:t>
      </w:r>
      <w:r w:rsidRPr="009F5D7A">
        <w:rPr>
          <w:rFonts w:ascii="Times New Roman" w:hAnsi="Times New Roman"/>
          <w:sz w:val="24"/>
          <w:szCs w:val="24"/>
        </w:rPr>
        <w:t>твержд</w:t>
      </w:r>
      <w:r>
        <w:rPr>
          <w:rFonts w:ascii="Times New Roman" w:hAnsi="Times New Roman"/>
          <w:sz w:val="24"/>
          <w:szCs w:val="24"/>
        </w:rPr>
        <w:t>ает С</w:t>
      </w:r>
      <w:r w:rsidRPr="009F5D7A">
        <w:rPr>
          <w:rFonts w:ascii="Times New Roman" w:hAnsi="Times New Roman"/>
          <w:sz w:val="24"/>
          <w:szCs w:val="24"/>
        </w:rPr>
        <w:t>тратеги</w:t>
      </w:r>
      <w:r>
        <w:rPr>
          <w:rFonts w:ascii="Times New Roman" w:hAnsi="Times New Roman"/>
          <w:sz w:val="24"/>
          <w:szCs w:val="24"/>
        </w:rPr>
        <w:t>ю.</w:t>
      </w:r>
    </w:p>
    <w:p w:rsidR="00BA7E7F" w:rsidRPr="009F5D7A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D7A">
        <w:rPr>
          <w:rFonts w:ascii="Times New Roman" w:hAnsi="Times New Roman"/>
          <w:sz w:val="24"/>
          <w:szCs w:val="24"/>
          <w:lang w:eastAsia="ru-RU"/>
        </w:rPr>
        <w:t xml:space="preserve">6. 3. Осуществляет </w:t>
      </w:r>
      <w:proofErr w:type="gramStart"/>
      <w:r w:rsidRPr="009F5D7A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5D7A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5D7A">
        <w:rPr>
          <w:rFonts w:ascii="Times New Roman" w:hAnsi="Times New Roman"/>
          <w:sz w:val="24"/>
          <w:szCs w:val="24"/>
          <w:lang w:eastAsia="ru-RU"/>
        </w:rPr>
        <w:t xml:space="preserve"> реализацией </w:t>
      </w:r>
      <w:r>
        <w:rPr>
          <w:rFonts w:ascii="Times New Roman" w:hAnsi="Times New Roman"/>
          <w:sz w:val="24"/>
          <w:szCs w:val="24"/>
        </w:rPr>
        <w:t>С</w:t>
      </w:r>
      <w:r w:rsidRPr="009F5D7A">
        <w:rPr>
          <w:rFonts w:ascii="Times New Roman" w:hAnsi="Times New Roman"/>
          <w:sz w:val="24"/>
          <w:szCs w:val="24"/>
        </w:rPr>
        <w:t>тратеги</w:t>
      </w:r>
      <w:r>
        <w:rPr>
          <w:rFonts w:ascii="Times New Roman" w:hAnsi="Times New Roman"/>
          <w:sz w:val="24"/>
          <w:szCs w:val="24"/>
        </w:rPr>
        <w:t>и</w:t>
      </w:r>
      <w:r w:rsidRPr="009F5D7A">
        <w:rPr>
          <w:rFonts w:ascii="Times New Roman" w:hAnsi="Times New Roman"/>
          <w:sz w:val="24"/>
          <w:szCs w:val="24"/>
          <w:lang w:eastAsia="ru-RU"/>
        </w:rPr>
        <w:t>.</w:t>
      </w:r>
    </w:p>
    <w:p w:rsidR="00BA7E7F" w:rsidRPr="009F5D7A" w:rsidRDefault="00BA7E7F" w:rsidP="00BA7E7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D7A">
        <w:rPr>
          <w:rFonts w:ascii="Times New Roman" w:hAnsi="Times New Roman"/>
          <w:sz w:val="24"/>
          <w:szCs w:val="24"/>
          <w:lang w:eastAsia="ru-RU"/>
        </w:rPr>
        <w:t>6.4. Осуществляет иные полномочия в сфере стратегического планирования в соответствии с законодательством Российской Федерации, муниципальными правовыми актами.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Полномочия Администрации муниципального образования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Pr="0097238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Разработка и утверждение порядка разработки, корректировки, осуществления мониторинга и контроля реализации Стратегии</w:t>
      </w:r>
      <w:r w:rsidRPr="0097238F">
        <w:rPr>
          <w:rFonts w:ascii="Times New Roman" w:hAnsi="Times New Roman"/>
          <w:sz w:val="24"/>
          <w:szCs w:val="24"/>
        </w:rPr>
        <w:t>.</w:t>
      </w:r>
    </w:p>
    <w:p w:rsidR="00BA7E7F" w:rsidRPr="0097238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Разработка и утверждение Стратегии</w:t>
      </w:r>
      <w:r w:rsidRPr="0097238F">
        <w:rPr>
          <w:rFonts w:ascii="Times New Roman" w:hAnsi="Times New Roman"/>
          <w:sz w:val="24"/>
          <w:szCs w:val="24"/>
        </w:rPr>
        <w:t>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Разработка и утверждение порядка</w:t>
      </w:r>
      <w:r w:rsidRPr="00DE7826">
        <w:rPr>
          <w:rFonts w:ascii="Times New Roman" w:hAnsi="Times New Roman"/>
          <w:sz w:val="24"/>
          <w:szCs w:val="24"/>
        </w:rPr>
        <w:t xml:space="preserve"> разработки, корректировки, мониторинга и контроля исполнения п</w:t>
      </w:r>
      <w:r>
        <w:rPr>
          <w:rFonts w:ascii="Times New Roman" w:hAnsi="Times New Roman"/>
          <w:sz w:val="24"/>
          <w:szCs w:val="24"/>
        </w:rPr>
        <w:t>лана мероприятий по реализации С</w:t>
      </w:r>
      <w:r w:rsidRPr="00DE7826">
        <w:rPr>
          <w:rFonts w:ascii="Times New Roman" w:hAnsi="Times New Roman"/>
          <w:sz w:val="24"/>
          <w:szCs w:val="24"/>
        </w:rPr>
        <w:t>тратегии</w:t>
      </w:r>
      <w:r>
        <w:rPr>
          <w:rFonts w:ascii="Times New Roman" w:hAnsi="Times New Roman"/>
          <w:sz w:val="24"/>
          <w:szCs w:val="24"/>
        </w:rPr>
        <w:t>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Разработка и утверждение Плана мероприятий по реализации С</w:t>
      </w:r>
      <w:r w:rsidRPr="00DE7826">
        <w:rPr>
          <w:rFonts w:ascii="Times New Roman" w:hAnsi="Times New Roman"/>
          <w:sz w:val="24"/>
          <w:szCs w:val="24"/>
        </w:rPr>
        <w:t>тратегии</w:t>
      </w:r>
      <w:r>
        <w:rPr>
          <w:rFonts w:ascii="Times New Roman" w:hAnsi="Times New Roman"/>
          <w:sz w:val="24"/>
          <w:szCs w:val="24"/>
        </w:rPr>
        <w:t>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Разработка и утверждение порядка </w:t>
      </w:r>
      <w:r w:rsidRPr="00DE7826">
        <w:rPr>
          <w:rFonts w:ascii="Times New Roman" w:hAnsi="Times New Roman"/>
          <w:sz w:val="24"/>
          <w:szCs w:val="24"/>
        </w:rPr>
        <w:t xml:space="preserve">разработки, корректировки, мониторинга и контроля реализации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E7826">
        <w:rPr>
          <w:rFonts w:ascii="Times New Roman" w:hAnsi="Times New Roman"/>
          <w:sz w:val="24"/>
          <w:szCs w:val="24"/>
        </w:rPr>
        <w:t xml:space="preserve"> на </w:t>
      </w:r>
      <w:r w:rsidRPr="00330F53">
        <w:rPr>
          <w:rFonts w:ascii="Times New Roman" w:hAnsi="Times New Roman"/>
          <w:color w:val="000000"/>
          <w:sz w:val="24"/>
          <w:szCs w:val="24"/>
        </w:rPr>
        <w:t>среднесрочный период или долгосрочный периоды.</w:t>
      </w:r>
    </w:p>
    <w:p w:rsidR="00BA7E7F" w:rsidRPr="00330F53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0F53">
        <w:rPr>
          <w:rFonts w:ascii="Times New Roman" w:hAnsi="Times New Roman"/>
          <w:color w:val="000000"/>
          <w:sz w:val="24"/>
          <w:szCs w:val="24"/>
        </w:rPr>
        <w:t xml:space="preserve">7.6. Разработка и утверждение порядка разработки и утверждения, </w:t>
      </w:r>
      <w:hyperlink r:id="rId16" w:history="1">
        <w:r w:rsidRPr="00330F53">
          <w:rPr>
            <w:rFonts w:ascii="Times New Roman" w:hAnsi="Times New Roman"/>
            <w:color w:val="000000"/>
            <w:sz w:val="24"/>
            <w:szCs w:val="24"/>
          </w:rPr>
          <w:t>период</w:t>
        </w:r>
      </w:hyperlink>
      <w:r w:rsidRPr="00330F53">
        <w:rPr>
          <w:rFonts w:ascii="Times New Roman" w:hAnsi="Times New Roman"/>
          <w:color w:val="000000"/>
          <w:sz w:val="24"/>
          <w:szCs w:val="24"/>
        </w:rPr>
        <w:t xml:space="preserve"> действия, а также </w:t>
      </w:r>
      <w:hyperlink r:id="rId17" w:history="1">
        <w:r w:rsidRPr="00330F53">
          <w:rPr>
            <w:rFonts w:ascii="Times New Roman" w:hAnsi="Times New Roman"/>
            <w:color w:val="000000"/>
            <w:sz w:val="24"/>
            <w:szCs w:val="24"/>
          </w:rPr>
          <w:t>требования</w:t>
        </w:r>
      </w:hyperlink>
      <w:r w:rsidRPr="00330F53">
        <w:rPr>
          <w:rFonts w:ascii="Times New Roman" w:hAnsi="Times New Roman"/>
          <w:color w:val="000000"/>
          <w:sz w:val="24"/>
          <w:szCs w:val="24"/>
        </w:rPr>
        <w:t xml:space="preserve"> к составу и содержанию бюджетного прогноза муниципального образования на долгосрочный период.</w:t>
      </w:r>
    </w:p>
    <w:p w:rsidR="00BA7E7F" w:rsidRPr="00620FCB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Разработка и утверждение </w:t>
      </w:r>
      <w:hyperlink w:anchor="Par31" w:history="1">
        <w:proofErr w:type="gramStart"/>
        <w:r>
          <w:rPr>
            <w:rFonts w:ascii="Times New Roman" w:hAnsi="Times New Roman"/>
            <w:color w:val="000000"/>
            <w:sz w:val="24"/>
            <w:szCs w:val="24"/>
          </w:rPr>
          <w:t>п</w:t>
        </w:r>
        <w:r w:rsidRPr="00DD00AE">
          <w:rPr>
            <w:rFonts w:ascii="Times New Roman" w:hAnsi="Times New Roman"/>
            <w:color w:val="000000"/>
            <w:sz w:val="24"/>
            <w:szCs w:val="24"/>
          </w:rPr>
          <w:t>орядк</w:t>
        </w:r>
      </w:hyperlink>
      <w:r w:rsidRPr="00DD00AE">
        <w:rPr>
          <w:rFonts w:ascii="Times New Roman" w:hAnsi="Times New Roman"/>
          <w:sz w:val="24"/>
          <w:szCs w:val="24"/>
        </w:rPr>
        <w:t>а</w:t>
      </w:r>
      <w:proofErr w:type="gramEnd"/>
      <w:r w:rsidRPr="00620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</w:t>
      </w:r>
      <w:r w:rsidRPr="00620FCB">
        <w:rPr>
          <w:rFonts w:ascii="Times New Roman" w:hAnsi="Times New Roman"/>
          <w:sz w:val="24"/>
          <w:szCs w:val="24"/>
        </w:rPr>
        <w:t>муниципальных программ.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Утверждение перечня муниципальных программ.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Утверждение муниципальных программ.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 Обеспечивает согласованность и сбалансированность документов стратегического планирования, разрабатываемых в муниципальном образовании.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7.11. Обеспечивает регистрацию документов стратегического планирования муниципального образования в федеральном государственном реестре документов стратегического планирования Российской Федерации.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proofErr w:type="gramStart"/>
      <w:r>
        <w:rPr>
          <w:rFonts w:ascii="Times New Roman" w:hAnsi="Times New Roman"/>
          <w:sz w:val="24"/>
          <w:szCs w:val="24"/>
        </w:rPr>
        <w:t>Осуществляет иные полномочия в сфере стратегического планирования, отнесенные в соответствии с федеральными законами, нормативными правовыми актами Президента Российской Федерации, Ненецкого автономного округа, муниципальными правовыми актами.</w:t>
      </w:r>
      <w:proofErr w:type="gramEnd"/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Полномочия Контрольно-счетной палаты Заполярного района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палата Заполярного района осуществляет полномочия в сфере стратегического планирования в соответствии с законодательством Российской Федерации, Ненецкого автономного округа, правовыми актами муниципального образования.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Прогноз социально-экономического развития 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на среднесрочный период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Прогноз социально-экономического развития муниципального образования на среднесрочный период разрабатывается ежегодно на основе прогнозов социально-экономического развития Ненецкого автономного округа на среднесрочный период, Стратегии, с учетом основных направлений бюджетной и налоговой политики муниципального образования.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Прогноз социально-экономического развития муниципального образования на среднесрочный период одобряется Администрацией муниципального образования с принятием решения о внесении проекта бюджета муниципального образования в Совет депутатов.</w:t>
      </w:r>
    </w:p>
    <w:p w:rsidR="00BA7E7F" w:rsidRPr="00117383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Порядок разработки и корректировки прогноза социально-экономического развития муниципального образования на среднесрочный период утверждается постановлением Администрации муниципального образования с соблюдением требований Бюджетного </w:t>
      </w:r>
      <w:hyperlink r:id="rId18" w:history="1">
        <w:r w:rsidRPr="00117383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11738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Прогноз социально-экономического развития 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на долгосрочный период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proofErr w:type="gramStart"/>
      <w:r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на долгосрочный период разрабатывается каждые шесть лет на двенадцать и более лет и является основой для разработки бюджетного прогноза муниципального образования на долгосрочный период, при этом периоды разработки прогноза социально-экономического развития муниципального образования на долгосрочный период и бюджетного прогноза муниципального образования на долгосрочный период являются одинаковыми.</w:t>
      </w:r>
      <w:proofErr w:type="gramEnd"/>
    </w:p>
    <w:p w:rsidR="00BA7E7F" w:rsidRPr="00330F53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Порядок разработки и корректировки прогноза социально-экономического развития муниципального образования на долгосрочный период утверждается </w:t>
      </w:r>
      <w:r w:rsidRPr="00330F5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с соблюдением требований Бюджетного </w:t>
      </w:r>
      <w:hyperlink r:id="rId19" w:history="1">
        <w:r w:rsidRPr="00330F53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330F5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Бюджетный прогноз муниципального образования 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долгосрочный период</w:t>
      </w:r>
    </w:p>
    <w:p w:rsidR="00BA7E7F" w:rsidRPr="00330F53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7E7F" w:rsidRPr="00330F53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0F53">
        <w:rPr>
          <w:rFonts w:ascii="Times New Roman" w:hAnsi="Times New Roman"/>
          <w:color w:val="000000"/>
          <w:sz w:val="24"/>
          <w:szCs w:val="24"/>
        </w:rPr>
        <w:t xml:space="preserve">11.1. Бюджетный прогноз муниципального образования на долгосрочный период разрабатывается в соответствии с Бюджетным </w:t>
      </w:r>
      <w:hyperlink r:id="rId20" w:history="1">
        <w:r w:rsidRPr="00330F53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30F5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BA7E7F" w:rsidRPr="00330F53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0F53">
        <w:rPr>
          <w:rFonts w:ascii="Times New Roman" w:hAnsi="Times New Roman"/>
          <w:color w:val="000000"/>
          <w:sz w:val="24"/>
          <w:szCs w:val="24"/>
        </w:rPr>
        <w:lastRenderedPageBreak/>
        <w:t xml:space="preserve">11.2. Порядок разработки, утверждения, период действия, а также требования к составу и содержанию бюджетного прогноза муниципального образования на долгосрочный период утверждается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330F53">
        <w:rPr>
          <w:rFonts w:ascii="Times New Roman" w:hAnsi="Times New Roman"/>
          <w:color w:val="000000"/>
          <w:sz w:val="24"/>
          <w:szCs w:val="24"/>
        </w:rPr>
        <w:t xml:space="preserve"> с соблюдением требований Бюджетного </w:t>
      </w:r>
      <w:hyperlink r:id="rId21" w:history="1">
        <w:r w:rsidRPr="00330F53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330F5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BA7E7F" w:rsidRPr="00330F53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Муниципальные программы 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Муниципальные программы разрабатываются в соответствии с приоритетами социально-экономического развития муниципального образования, определенными Стратегией, и реализуются ответственными исполнителями муниципальных программ, определенными в Перечне муниципальных программ.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Муниципальные программы, а также порядок разработки, реализации и оценки эффективности муниципальных программ утверждаются постановлением Администрации муниципального образования.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Государственная регистрация документов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Российской Федерации в соответствии с порядком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 </w:t>
      </w:r>
      <w:hyperlink r:id="rId22" w:history="1">
        <w:r w:rsidRPr="0013654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13654B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25 июня 2015 года N 631</w:t>
      </w:r>
      <w:r>
        <w:rPr>
          <w:rFonts w:ascii="Times New Roman" w:hAnsi="Times New Roman"/>
          <w:sz w:val="24"/>
          <w:szCs w:val="24"/>
        </w:rPr>
        <w:t>, с учетом требований законодательства Российской Федерации о государственной, коммерческой, служебной и иной охраняемой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 тайне.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Мониторинг и контроль реализации документов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Мониторинг и контроль реализации документов стратегического планирования осуществляется участниками стратегического планирования в соответствии с полномочиями, установленными муниципальными правовыми актами.</w:t>
      </w:r>
    </w:p>
    <w:p w:rsidR="00BA7E7F" w:rsidRPr="00182E6E" w:rsidRDefault="00BA7E7F" w:rsidP="00BA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Документом, в котором отражаются результаты мониторинга реализации документов стратегического планирования муниципального образования, является ежегодный </w:t>
      </w:r>
      <w:r w:rsidRPr="00182E6E">
        <w:rPr>
          <w:rFonts w:ascii="Times New Roman" w:hAnsi="Times New Roman"/>
          <w:sz w:val="24"/>
          <w:szCs w:val="24"/>
        </w:rPr>
        <w:t>отчет главы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«Юшарский </w:t>
      </w:r>
      <w:r w:rsidRPr="00182E6E">
        <w:rPr>
          <w:rFonts w:ascii="Times New Roman" w:hAnsi="Times New Roman"/>
          <w:sz w:val="24"/>
          <w:szCs w:val="24"/>
        </w:rPr>
        <w:t xml:space="preserve">сельсовет» Ненецкого автономного округа, о результатах деятельности Администрации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«Юшарский </w:t>
      </w:r>
      <w:r w:rsidRPr="00182E6E">
        <w:rPr>
          <w:rFonts w:ascii="Times New Roman" w:hAnsi="Times New Roman"/>
          <w:sz w:val="24"/>
          <w:szCs w:val="24"/>
        </w:rPr>
        <w:t xml:space="preserve">сельсовет» Ненецкого автономного округа,  в том числе о решении вопросов, поставленных Советом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«Юшарский </w:t>
      </w:r>
      <w:r w:rsidRPr="00182E6E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BA7E7F" w:rsidRDefault="00BA7E7F" w:rsidP="00BA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E7F" w:rsidRDefault="00BA7E7F" w:rsidP="00BA7E7F"/>
    <w:p w:rsidR="00781440" w:rsidRDefault="00781440"/>
    <w:sectPr w:rsidR="00781440" w:rsidSect="0078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A7E7F"/>
    <w:rsid w:val="00001F70"/>
    <w:rsid w:val="00003BA5"/>
    <w:rsid w:val="00011074"/>
    <w:rsid w:val="000119F4"/>
    <w:rsid w:val="00016EE4"/>
    <w:rsid w:val="00021410"/>
    <w:rsid w:val="00023760"/>
    <w:rsid w:val="00026261"/>
    <w:rsid w:val="0002675E"/>
    <w:rsid w:val="0002796C"/>
    <w:rsid w:val="00030603"/>
    <w:rsid w:val="0003138B"/>
    <w:rsid w:val="00034AB7"/>
    <w:rsid w:val="00034B82"/>
    <w:rsid w:val="000361E2"/>
    <w:rsid w:val="000423A0"/>
    <w:rsid w:val="00043D60"/>
    <w:rsid w:val="00045C41"/>
    <w:rsid w:val="0005062B"/>
    <w:rsid w:val="00052614"/>
    <w:rsid w:val="000530A7"/>
    <w:rsid w:val="0005347B"/>
    <w:rsid w:val="0005692C"/>
    <w:rsid w:val="00061C07"/>
    <w:rsid w:val="0006485E"/>
    <w:rsid w:val="00064CF7"/>
    <w:rsid w:val="000668EB"/>
    <w:rsid w:val="00067ADE"/>
    <w:rsid w:val="000778FC"/>
    <w:rsid w:val="00081CEA"/>
    <w:rsid w:val="0008733F"/>
    <w:rsid w:val="000909FA"/>
    <w:rsid w:val="000941BA"/>
    <w:rsid w:val="000956B1"/>
    <w:rsid w:val="00095B37"/>
    <w:rsid w:val="00097F73"/>
    <w:rsid w:val="000A4417"/>
    <w:rsid w:val="000B2575"/>
    <w:rsid w:val="000B5213"/>
    <w:rsid w:val="000B5B12"/>
    <w:rsid w:val="000C010F"/>
    <w:rsid w:val="000C078A"/>
    <w:rsid w:val="000C10D5"/>
    <w:rsid w:val="000C191E"/>
    <w:rsid w:val="000C2293"/>
    <w:rsid w:val="000C29B4"/>
    <w:rsid w:val="000C34E8"/>
    <w:rsid w:val="000C3B97"/>
    <w:rsid w:val="000D0A7A"/>
    <w:rsid w:val="000D6159"/>
    <w:rsid w:val="000D7124"/>
    <w:rsid w:val="000D717B"/>
    <w:rsid w:val="000E0249"/>
    <w:rsid w:val="000E153C"/>
    <w:rsid w:val="000E2AE1"/>
    <w:rsid w:val="000E3441"/>
    <w:rsid w:val="000E4668"/>
    <w:rsid w:val="000E52BD"/>
    <w:rsid w:val="000F7C67"/>
    <w:rsid w:val="0010100B"/>
    <w:rsid w:val="00107C4A"/>
    <w:rsid w:val="00113CA1"/>
    <w:rsid w:val="001148CC"/>
    <w:rsid w:val="0011500A"/>
    <w:rsid w:val="001158B1"/>
    <w:rsid w:val="00122525"/>
    <w:rsid w:val="00127954"/>
    <w:rsid w:val="00132E29"/>
    <w:rsid w:val="00133D41"/>
    <w:rsid w:val="00135300"/>
    <w:rsid w:val="001373E1"/>
    <w:rsid w:val="0014148F"/>
    <w:rsid w:val="00145E6D"/>
    <w:rsid w:val="001502FF"/>
    <w:rsid w:val="0015209D"/>
    <w:rsid w:val="001539C9"/>
    <w:rsid w:val="001609CA"/>
    <w:rsid w:val="00172D57"/>
    <w:rsid w:val="001737CF"/>
    <w:rsid w:val="001752E3"/>
    <w:rsid w:val="00177582"/>
    <w:rsid w:val="001820B9"/>
    <w:rsid w:val="001925F1"/>
    <w:rsid w:val="00196533"/>
    <w:rsid w:val="001A10AF"/>
    <w:rsid w:val="001B0719"/>
    <w:rsid w:val="001B3E07"/>
    <w:rsid w:val="001B57B4"/>
    <w:rsid w:val="001C63DD"/>
    <w:rsid w:val="001D464E"/>
    <w:rsid w:val="001E09E1"/>
    <w:rsid w:val="001E3445"/>
    <w:rsid w:val="001E3D48"/>
    <w:rsid w:val="001E6027"/>
    <w:rsid w:val="001E617D"/>
    <w:rsid w:val="001E6775"/>
    <w:rsid w:val="001F1F3E"/>
    <w:rsid w:val="001F4445"/>
    <w:rsid w:val="001F6C1D"/>
    <w:rsid w:val="001F7772"/>
    <w:rsid w:val="00200656"/>
    <w:rsid w:val="00205978"/>
    <w:rsid w:val="0020652B"/>
    <w:rsid w:val="00210633"/>
    <w:rsid w:val="002115CA"/>
    <w:rsid w:val="0021283A"/>
    <w:rsid w:val="0021287C"/>
    <w:rsid w:val="00214393"/>
    <w:rsid w:val="00215A4D"/>
    <w:rsid w:val="00216808"/>
    <w:rsid w:val="002177BE"/>
    <w:rsid w:val="002219F2"/>
    <w:rsid w:val="002235C8"/>
    <w:rsid w:val="002262C0"/>
    <w:rsid w:val="002269C4"/>
    <w:rsid w:val="00237CF1"/>
    <w:rsid w:val="00240968"/>
    <w:rsid w:val="00240C50"/>
    <w:rsid w:val="00242925"/>
    <w:rsid w:val="00242A7D"/>
    <w:rsid w:val="00242BD7"/>
    <w:rsid w:val="00246212"/>
    <w:rsid w:val="00251B5F"/>
    <w:rsid w:val="002554CC"/>
    <w:rsid w:val="0025576F"/>
    <w:rsid w:val="00255987"/>
    <w:rsid w:val="00260AB4"/>
    <w:rsid w:val="0026176F"/>
    <w:rsid w:val="00264E19"/>
    <w:rsid w:val="00265FB7"/>
    <w:rsid w:val="0027321D"/>
    <w:rsid w:val="00276E33"/>
    <w:rsid w:val="00277991"/>
    <w:rsid w:val="00281158"/>
    <w:rsid w:val="00281BE4"/>
    <w:rsid w:val="00290C28"/>
    <w:rsid w:val="00291FE0"/>
    <w:rsid w:val="00292067"/>
    <w:rsid w:val="00293537"/>
    <w:rsid w:val="00293A77"/>
    <w:rsid w:val="00293CE5"/>
    <w:rsid w:val="002943F7"/>
    <w:rsid w:val="002969F0"/>
    <w:rsid w:val="002A179A"/>
    <w:rsid w:val="002A1A6A"/>
    <w:rsid w:val="002A30F9"/>
    <w:rsid w:val="002A3632"/>
    <w:rsid w:val="002A364A"/>
    <w:rsid w:val="002A36D8"/>
    <w:rsid w:val="002A377F"/>
    <w:rsid w:val="002A42B3"/>
    <w:rsid w:val="002A6E4D"/>
    <w:rsid w:val="002B0EDF"/>
    <w:rsid w:val="002B1D16"/>
    <w:rsid w:val="002B4F09"/>
    <w:rsid w:val="002C0D2E"/>
    <w:rsid w:val="002C27D0"/>
    <w:rsid w:val="002C6843"/>
    <w:rsid w:val="002D45B2"/>
    <w:rsid w:val="002D6369"/>
    <w:rsid w:val="002E0733"/>
    <w:rsid w:val="002E4255"/>
    <w:rsid w:val="002E4406"/>
    <w:rsid w:val="002E54B0"/>
    <w:rsid w:val="002E6DFF"/>
    <w:rsid w:val="002F117A"/>
    <w:rsid w:val="002F7813"/>
    <w:rsid w:val="002F7C05"/>
    <w:rsid w:val="00302C08"/>
    <w:rsid w:val="00303309"/>
    <w:rsid w:val="00306450"/>
    <w:rsid w:val="00307F67"/>
    <w:rsid w:val="00310D32"/>
    <w:rsid w:val="00312614"/>
    <w:rsid w:val="00312C68"/>
    <w:rsid w:val="003224E6"/>
    <w:rsid w:val="00322A33"/>
    <w:rsid w:val="003252E9"/>
    <w:rsid w:val="00330FBC"/>
    <w:rsid w:val="0034024C"/>
    <w:rsid w:val="00341FFB"/>
    <w:rsid w:val="00342DBD"/>
    <w:rsid w:val="00345364"/>
    <w:rsid w:val="00346A51"/>
    <w:rsid w:val="00351199"/>
    <w:rsid w:val="003537F7"/>
    <w:rsid w:val="003735FB"/>
    <w:rsid w:val="00373EA5"/>
    <w:rsid w:val="00380C53"/>
    <w:rsid w:val="00385734"/>
    <w:rsid w:val="0039263F"/>
    <w:rsid w:val="00395BD6"/>
    <w:rsid w:val="003A2CC5"/>
    <w:rsid w:val="003A39F6"/>
    <w:rsid w:val="003A5F71"/>
    <w:rsid w:val="003B3286"/>
    <w:rsid w:val="003B34B5"/>
    <w:rsid w:val="003B39A6"/>
    <w:rsid w:val="003B3A40"/>
    <w:rsid w:val="003B50B6"/>
    <w:rsid w:val="003C3AA0"/>
    <w:rsid w:val="003C4734"/>
    <w:rsid w:val="003C70AF"/>
    <w:rsid w:val="003D0CE5"/>
    <w:rsid w:val="003D174B"/>
    <w:rsid w:val="003D17B2"/>
    <w:rsid w:val="003D2695"/>
    <w:rsid w:val="003D3B32"/>
    <w:rsid w:val="003E16BA"/>
    <w:rsid w:val="003E27DA"/>
    <w:rsid w:val="003E2844"/>
    <w:rsid w:val="003E310A"/>
    <w:rsid w:val="003E32EF"/>
    <w:rsid w:val="003E7066"/>
    <w:rsid w:val="003E73C4"/>
    <w:rsid w:val="003F4750"/>
    <w:rsid w:val="003F4923"/>
    <w:rsid w:val="003F5D8A"/>
    <w:rsid w:val="003F5DAC"/>
    <w:rsid w:val="003F6DB7"/>
    <w:rsid w:val="00405F38"/>
    <w:rsid w:val="00411EC3"/>
    <w:rsid w:val="0041218A"/>
    <w:rsid w:val="00421AAF"/>
    <w:rsid w:val="00422BF9"/>
    <w:rsid w:val="00423A28"/>
    <w:rsid w:val="00424092"/>
    <w:rsid w:val="004306C3"/>
    <w:rsid w:val="004326DF"/>
    <w:rsid w:val="00433652"/>
    <w:rsid w:val="0043515D"/>
    <w:rsid w:val="00436986"/>
    <w:rsid w:val="00436E61"/>
    <w:rsid w:val="00440706"/>
    <w:rsid w:val="00443D9F"/>
    <w:rsid w:val="00444653"/>
    <w:rsid w:val="00445883"/>
    <w:rsid w:val="004476D3"/>
    <w:rsid w:val="004559DE"/>
    <w:rsid w:val="0045705F"/>
    <w:rsid w:val="00457A4F"/>
    <w:rsid w:val="0046727B"/>
    <w:rsid w:val="0047120F"/>
    <w:rsid w:val="0047269A"/>
    <w:rsid w:val="00474193"/>
    <w:rsid w:val="00476144"/>
    <w:rsid w:val="00495A96"/>
    <w:rsid w:val="004A0AC8"/>
    <w:rsid w:val="004A253C"/>
    <w:rsid w:val="004A57E7"/>
    <w:rsid w:val="004C1334"/>
    <w:rsid w:val="004C4397"/>
    <w:rsid w:val="004C75EC"/>
    <w:rsid w:val="004C7AE6"/>
    <w:rsid w:val="004D7277"/>
    <w:rsid w:val="004E09E6"/>
    <w:rsid w:val="004E5664"/>
    <w:rsid w:val="004F517A"/>
    <w:rsid w:val="00500FF6"/>
    <w:rsid w:val="00501E11"/>
    <w:rsid w:val="00502774"/>
    <w:rsid w:val="0050647B"/>
    <w:rsid w:val="00510737"/>
    <w:rsid w:val="005110A0"/>
    <w:rsid w:val="005110E0"/>
    <w:rsid w:val="005131A9"/>
    <w:rsid w:val="00515BC4"/>
    <w:rsid w:val="005179D3"/>
    <w:rsid w:val="00520C77"/>
    <w:rsid w:val="00520EDB"/>
    <w:rsid w:val="00521584"/>
    <w:rsid w:val="005259D3"/>
    <w:rsid w:val="00535E44"/>
    <w:rsid w:val="0054261F"/>
    <w:rsid w:val="00542725"/>
    <w:rsid w:val="00543FF4"/>
    <w:rsid w:val="005453AC"/>
    <w:rsid w:val="005458C8"/>
    <w:rsid w:val="00545BFC"/>
    <w:rsid w:val="00547119"/>
    <w:rsid w:val="00551872"/>
    <w:rsid w:val="005523F8"/>
    <w:rsid w:val="00554443"/>
    <w:rsid w:val="00554835"/>
    <w:rsid w:val="00560FFF"/>
    <w:rsid w:val="0056115A"/>
    <w:rsid w:val="00561FB1"/>
    <w:rsid w:val="005730EB"/>
    <w:rsid w:val="005749B2"/>
    <w:rsid w:val="005755FD"/>
    <w:rsid w:val="0058096F"/>
    <w:rsid w:val="0058122C"/>
    <w:rsid w:val="005819A5"/>
    <w:rsid w:val="00582361"/>
    <w:rsid w:val="005870C6"/>
    <w:rsid w:val="00590DE4"/>
    <w:rsid w:val="005937AB"/>
    <w:rsid w:val="005A43BC"/>
    <w:rsid w:val="005B5AC4"/>
    <w:rsid w:val="005C2E10"/>
    <w:rsid w:val="005C352A"/>
    <w:rsid w:val="005C4A81"/>
    <w:rsid w:val="005C5FD0"/>
    <w:rsid w:val="005D0364"/>
    <w:rsid w:val="005D1374"/>
    <w:rsid w:val="005D5181"/>
    <w:rsid w:val="005E32A1"/>
    <w:rsid w:val="005F0EBD"/>
    <w:rsid w:val="005F5EBF"/>
    <w:rsid w:val="006001AB"/>
    <w:rsid w:val="00604DF8"/>
    <w:rsid w:val="00606F79"/>
    <w:rsid w:val="006133CB"/>
    <w:rsid w:val="006135E4"/>
    <w:rsid w:val="00614D3B"/>
    <w:rsid w:val="00615942"/>
    <w:rsid w:val="006228BC"/>
    <w:rsid w:val="00625A3E"/>
    <w:rsid w:val="00625FEE"/>
    <w:rsid w:val="00626088"/>
    <w:rsid w:val="00631C01"/>
    <w:rsid w:val="00633074"/>
    <w:rsid w:val="0063561F"/>
    <w:rsid w:val="0064414D"/>
    <w:rsid w:val="00644462"/>
    <w:rsid w:val="00644B4F"/>
    <w:rsid w:val="006478CD"/>
    <w:rsid w:val="00656470"/>
    <w:rsid w:val="00657747"/>
    <w:rsid w:val="00666411"/>
    <w:rsid w:val="006669F5"/>
    <w:rsid w:val="00673AA6"/>
    <w:rsid w:val="00674960"/>
    <w:rsid w:val="00675845"/>
    <w:rsid w:val="00675EC7"/>
    <w:rsid w:val="006761A5"/>
    <w:rsid w:val="00677B56"/>
    <w:rsid w:val="00677EF7"/>
    <w:rsid w:val="006808E8"/>
    <w:rsid w:val="00681A62"/>
    <w:rsid w:val="00682D12"/>
    <w:rsid w:val="006840D0"/>
    <w:rsid w:val="006861AB"/>
    <w:rsid w:val="006862B8"/>
    <w:rsid w:val="00693788"/>
    <w:rsid w:val="0069526D"/>
    <w:rsid w:val="00695441"/>
    <w:rsid w:val="006977C7"/>
    <w:rsid w:val="00697DA0"/>
    <w:rsid w:val="006A443F"/>
    <w:rsid w:val="006A74A3"/>
    <w:rsid w:val="006B355B"/>
    <w:rsid w:val="006B42E3"/>
    <w:rsid w:val="006B558A"/>
    <w:rsid w:val="006C0F81"/>
    <w:rsid w:val="006C4C71"/>
    <w:rsid w:val="006D0313"/>
    <w:rsid w:val="006D3855"/>
    <w:rsid w:val="006D450E"/>
    <w:rsid w:val="006D79B9"/>
    <w:rsid w:val="006E6E8D"/>
    <w:rsid w:val="006F5971"/>
    <w:rsid w:val="006F6EBB"/>
    <w:rsid w:val="00700537"/>
    <w:rsid w:val="00703914"/>
    <w:rsid w:val="007072D3"/>
    <w:rsid w:val="007074E2"/>
    <w:rsid w:val="00711C59"/>
    <w:rsid w:val="00713BAA"/>
    <w:rsid w:val="00722EC1"/>
    <w:rsid w:val="00723F2E"/>
    <w:rsid w:val="00730937"/>
    <w:rsid w:val="00735A24"/>
    <w:rsid w:val="00743978"/>
    <w:rsid w:val="00743B71"/>
    <w:rsid w:val="00744609"/>
    <w:rsid w:val="00745EE5"/>
    <w:rsid w:val="00750D81"/>
    <w:rsid w:val="00751E6A"/>
    <w:rsid w:val="007526B2"/>
    <w:rsid w:val="00760E10"/>
    <w:rsid w:val="00760F9D"/>
    <w:rsid w:val="00761180"/>
    <w:rsid w:val="00761AB2"/>
    <w:rsid w:val="00763926"/>
    <w:rsid w:val="00767523"/>
    <w:rsid w:val="007755E1"/>
    <w:rsid w:val="00776416"/>
    <w:rsid w:val="00776878"/>
    <w:rsid w:val="007769E2"/>
    <w:rsid w:val="00781440"/>
    <w:rsid w:val="00781C2A"/>
    <w:rsid w:val="00783530"/>
    <w:rsid w:val="0078585F"/>
    <w:rsid w:val="00793569"/>
    <w:rsid w:val="0079536B"/>
    <w:rsid w:val="00796037"/>
    <w:rsid w:val="007968D1"/>
    <w:rsid w:val="007A6B67"/>
    <w:rsid w:val="007B071B"/>
    <w:rsid w:val="007B1675"/>
    <w:rsid w:val="007B3301"/>
    <w:rsid w:val="007B4AED"/>
    <w:rsid w:val="007B7F64"/>
    <w:rsid w:val="007C1B40"/>
    <w:rsid w:val="007C3F0F"/>
    <w:rsid w:val="007C3F17"/>
    <w:rsid w:val="007D198F"/>
    <w:rsid w:val="007D393D"/>
    <w:rsid w:val="007D635F"/>
    <w:rsid w:val="007E51E8"/>
    <w:rsid w:val="007F0774"/>
    <w:rsid w:val="007F2F0A"/>
    <w:rsid w:val="007F4EDE"/>
    <w:rsid w:val="007F64FD"/>
    <w:rsid w:val="007F7561"/>
    <w:rsid w:val="00802D08"/>
    <w:rsid w:val="00803537"/>
    <w:rsid w:val="0080398D"/>
    <w:rsid w:val="00803B73"/>
    <w:rsid w:val="00804433"/>
    <w:rsid w:val="00804D23"/>
    <w:rsid w:val="00811629"/>
    <w:rsid w:val="00814204"/>
    <w:rsid w:val="00814664"/>
    <w:rsid w:val="00814C34"/>
    <w:rsid w:val="008167E1"/>
    <w:rsid w:val="00817A9C"/>
    <w:rsid w:val="0082015A"/>
    <w:rsid w:val="008204F3"/>
    <w:rsid w:val="0082103D"/>
    <w:rsid w:val="00826037"/>
    <w:rsid w:val="00826AC9"/>
    <w:rsid w:val="00833319"/>
    <w:rsid w:val="008336AE"/>
    <w:rsid w:val="00840545"/>
    <w:rsid w:val="0084444D"/>
    <w:rsid w:val="00845327"/>
    <w:rsid w:val="008466EC"/>
    <w:rsid w:val="00847273"/>
    <w:rsid w:val="0085145C"/>
    <w:rsid w:val="0085164B"/>
    <w:rsid w:val="008577B7"/>
    <w:rsid w:val="008578EC"/>
    <w:rsid w:val="00861DF3"/>
    <w:rsid w:val="0086293B"/>
    <w:rsid w:val="00865DC0"/>
    <w:rsid w:val="008721C0"/>
    <w:rsid w:val="008721D2"/>
    <w:rsid w:val="008775F9"/>
    <w:rsid w:val="00880459"/>
    <w:rsid w:val="00883DA9"/>
    <w:rsid w:val="00886BFD"/>
    <w:rsid w:val="008956F0"/>
    <w:rsid w:val="00897030"/>
    <w:rsid w:val="008A143A"/>
    <w:rsid w:val="008A2DF1"/>
    <w:rsid w:val="008A594D"/>
    <w:rsid w:val="008A635E"/>
    <w:rsid w:val="008B10CC"/>
    <w:rsid w:val="008B7122"/>
    <w:rsid w:val="008C385E"/>
    <w:rsid w:val="008C4885"/>
    <w:rsid w:val="008C666D"/>
    <w:rsid w:val="008E6C90"/>
    <w:rsid w:val="008F2E78"/>
    <w:rsid w:val="008F33F9"/>
    <w:rsid w:val="00902BC1"/>
    <w:rsid w:val="00903FC1"/>
    <w:rsid w:val="009128D8"/>
    <w:rsid w:val="00912CFF"/>
    <w:rsid w:val="00913E9C"/>
    <w:rsid w:val="00920DAA"/>
    <w:rsid w:val="009306BF"/>
    <w:rsid w:val="00941DFF"/>
    <w:rsid w:val="00944904"/>
    <w:rsid w:val="00950C43"/>
    <w:rsid w:val="00951600"/>
    <w:rsid w:val="00955F32"/>
    <w:rsid w:val="00956AFE"/>
    <w:rsid w:val="009623B6"/>
    <w:rsid w:val="00964944"/>
    <w:rsid w:val="009659A1"/>
    <w:rsid w:val="00976DC0"/>
    <w:rsid w:val="00982E3D"/>
    <w:rsid w:val="00983BFB"/>
    <w:rsid w:val="00986F89"/>
    <w:rsid w:val="00994917"/>
    <w:rsid w:val="009951AF"/>
    <w:rsid w:val="00996538"/>
    <w:rsid w:val="00997869"/>
    <w:rsid w:val="00997F11"/>
    <w:rsid w:val="009A131D"/>
    <w:rsid w:val="009A7C17"/>
    <w:rsid w:val="009B489B"/>
    <w:rsid w:val="009C01AC"/>
    <w:rsid w:val="009C0B05"/>
    <w:rsid w:val="009C0B80"/>
    <w:rsid w:val="009D2E70"/>
    <w:rsid w:val="009D49AA"/>
    <w:rsid w:val="009D68CF"/>
    <w:rsid w:val="009E09C8"/>
    <w:rsid w:val="009E3A12"/>
    <w:rsid w:val="009E525F"/>
    <w:rsid w:val="009E6594"/>
    <w:rsid w:val="009E77FC"/>
    <w:rsid w:val="009E7B3C"/>
    <w:rsid w:val="009F0D28"/>
    <w:rsid w:val="009F65ED"/>
    <w:rsid w:val="00A00A15"/>
    <w:rsid w:val="00A06F1F"/>
    <w:rsid w:val="00A11754"/>
    <w:rsid w:val="00A11FDD"/>
    <w:rsid w:val="00A12B8F"/>
    <w:rsid w:val="00A14026"/>
    <w:rsid w:val="00A15C86"/>
    <w:rsid w:val="00A15ED3"/>
    <w:rsid w:val="00A3083F"/>
    <w:rsid w:val="00A406C5"/>
    <w:rsid w:val="00A408AA"/>
    <w:rsid w:val="00A4489D"/>
    <w:rsid w:val="00A46346"/>
    <w:rsid w:val="00A46559"/>
    <w:rsid w:val="00A46807"/>
    <w:rsid w:val="00A508DC"/>
    <w:rsid w:val="00A53E00"/>
    <w:rsid w:val="00A56202"/>
    <w:rsid w:val="00A604FF"/>
    <w:rsid w:val="00A60B6E"/>
    <w:rsid w:val="00A61878"/>
    <w:rsid w:val="00A61FEB"/>
    <w:rsid w:val="00A62346"/>
    <w:rsid w:val="00A626B9"/>
    <w:rsid w:val="00A6296B"/>
    <w:rsid w:val="00A64EA4"/>
    <w:rsid w:val="00A6549D"/>
    <w:rsid w:val="00A66F16"/>
    <w:rsid w:val="00A74B0D"/>
    <w:rsid w:val="00A76EB4"/>
    <w:rsid w:val="00A77281"/>
    <w:rsid w:val="00A820E3"/>
    <w:rsid w:val="00A82799"/>
    <w:rsid w:val="00A83F2D"/>
    <w:rsid w:val="00A841DC"/>
    <w:rsid w:val="00A84B79"/>
    <w:rsid w:val="00A97F26"/>
    <w:rsid w:val="00AA1269"/>
    <w:rsid w:val="00AA2C0F"/>
    <w:rsid w:val="00AA4E2A"/>
    <w:rsid w:val="00AB0560"/>
    <w:rsid w:val="00AB21E3"/>
    <w:rsid w:val="00AB25DC"/>
    <w:rsid w:val="00AB606A"/>
    <w:rsid w:val="00AB70AE"/>
    <w:rsid w:val="00AC1530"/>
    <w:rsid w:val="00AC3501"/>
    <w:rsid w:val="00AC3B6A"/>
    <w:rsid w:val="00AC452E"/>
    <w:rsid w:val="00AC7F6B"/>
    <w:rsid w:val="00AD311E"/>
    <w:rsid w:val="00AD32EF"/>
    <w:rsid w:val="00AD3AC0"/>
    <w:rsid w:val="00AD4F5E"/>
    <w:rsid w:val="00AD684C"/>
    <w:rsid w:val="00AE2064"/>
    <w:rsid w:val="00AE4A2A"/>
    <w:rsid w:val="00AE4DAA"/>
    <w:rsid w:val="00AE5640"/>
    <w:rsid w:val="00AF025E"/>
    <w:rsid w:val="00AF441F"/>
    <w:rsid w:val="00AF5E02"/>
    <w:rsid w:val="00AF66F4"/>
    <w:rsid w:val="00B001CC"/>
    <w:rsid w:val="00B03036"/>
    <w:rsid w:val="00B13723"/>
    <w:rsid w:val="00B13DF8"/>
    <w:rsid w:val="00B1469F"/>
    <w:rsid w:val="00B20120"/>
    <w:rsid w:val="00B207A6"/>
    <w:rsid w:val="00B310E4"/>
    <w:rsid w:val="00B4117A"/>
    <w:rsid w:val="00B44BE2"/>
    <w:rsid w:val="00B506C5"/>
    <w:rsid w:val="00B5086D"/>
    <w:rsid w:val="00B51BE5"/>
    <w:rsid w:val="00B52C8A"/>
    <w:rsid w:val="00B55D07"/>
    <w:rsid w:val="00B56B1B"/>
    <w:rsid w:val="00B716C9"/>
    <w:rsid w:val="00B73423"/>
    <w:rsid w:val="00B73E35"/>
    <w:rsid w:val="00B76AAE"/>
    <w:rsid w:val="00B7731C"/>
    <w:rsid w:val="00B80EBD"/>
    <w:rsid w:val="00B8361F"/>
    <w:rsid w:val="00B872A5"/>
    <w:rsid w:val="00B90EE1"/>
    <w:rsid w:val="00B943BE"/>
    <w:rsid w:val="00BA1196"/>
    <w:rsid w:val="00BA32F1"/>
    <w:rsid w:val="00BA5581"/>
    <w:rsid w:val="00BA6C97"/>
    <w:rsid w:val="00BA7E7F"/>
    <w:rsid w:val="00BB1C46"/>
    <w:rsid w:val="00BB2080"/>
    <w:rsid w:val="00BB5490"/>
    <w:rsid w:val="00BB6A05"/>
    <w:rsid w:val="00BC02E2"/>
    <w:rsid w:val="00BC0B7B"/>
    <w:rsid w:val="00BC3AA4"/>
    <w:rsid w:val="00BC5B56"/>
    <w:rsid w:val="00BC62CF"/>
    <w:rsid w:val="00BD1674"/>
    <w:rsid w:val="00BD6282"/>
    <w:rsid w:val="00BE7FB2"/>
    <w:rsid w:val="00BF4A58"/>
    <w:rsid w:val="00BF4B89"/>
    <w:rsid w:val="00BF61E2"/>
    <w:rsid w:val="00BF7B17"/>
    <w:rsid w:val="00C048C8"/>
    <w:rsid w:val="00C05E2D"/>
    <w:rsid w:val="00C14F61"/>
    <w:rsid w:val="00C16A4A"/>
    <w:rsid w:val="00C20565"/>
    <w:rsid w:val="00C22268"/>
    <w:rsid w:val="00C25C57"/>
    <w:rsid w:val="00C30EA1"/>
    <w:rsid w:val="00C32653"/>
    <w:rsid w:val="00C346C3"/>
    <w:rsid w:val="00C37C48"/>
    <w:rsid w:val="00C413E3"/>
    <w:rsid w:val="00C50A1E"/>
    <w:rsid w:val="00C525A0"/>
    <w:rsid w:val="00C52F7D"/>
    <w:rsid w:val="00C55333"/>
    <w:rsid w:val="00C5549E"/>
    <w:rsid w:val="00C6088B"/>
    <w:rsid w:val="00C6130A"/>
    <w:rsid w:val="00C67551"/>
    <w:rsid w:val="00C7031F"/>
    <w:rsid w:val="00C73FE5"/>
    <w:rsid w:val="00C83F24"/>
    <w:rsid w:val="00C92340"/>
    <w:rsid w:val="00C9732F"/>
    <w:rsid w:val="00CA04B1"/>
    <w:rsid w:val="00CA3EB9"/>
    <w:rsid w:val="00CB457B"/>
    <w:rsid w:val="00CB6EC5"/>
    <w:rsid w:val="00CC1CB3"/>
    <w:rsid w:val="00CC355A"/>
    <w:rsid w:val="00CC6A4F"/>
    <w:rsid w:val="00CD0662"/>
    <w:rsid w:val="00CD1ED1"/>
    <w:rsid w:val="00CD36CD"/>
    <w:rsid w:val="00CD3DEF"/>
    <w:rsid w:val="00CD43B2"/>
    <w:rsid w:val="00CD5122"/>
    <w:rsid w:val="00CE11EA"/>
    <w:rsid w:val="00CE4C0F"/>
    <w:rsid w:val="00CF03D1"/>
    <w:rsid w:val="00CF0E38"/>
    <w:rsid w:val="00CF2569"/>
    <w:rsid w:val="00CF4778"/>
    <w:rsid w:val="00CF7DE0"/>
    <w:rsid w:val="00D001C0"/>
    <w:rsid w:val="00D00302"/>
    <w:rsid w:val="00D02293"/>
    <w:rsid w:val="00D05B4F"/>
    <w:rsid w:val="00D25857"/>
    <w:rsid w:val="00D319F2"/>
    <w:rsid w:val="00D32725"/>
    <w:rsid w:val="00D3350B"/>
    <w:rsid w:val="00D36EB3"/>
    <w:rsid w:val="00D409C6"/>
    <w:rsid w:val="00D42362"/>
    <w:rsid w:val="00D4320D"/>
    <w:rsid w:val="00D44174"/>
    <w:rsid w:val="00D445B3"/>
    <w:rsid w:val="00D455F1"/>
    <w:rsid w:val="00D52CA1"/>
    <w:rsid w:val="00D601EF"/>
    <w:rsid w:val="00D6558B"/>
    <w:rsid w:val="00D66B96"/>
    <w:rsid w:val="00D6743E"/>
    <w:rsid w:val="00D738F9"/>
    <w:rsid w:val="00D74B59"/>
    <w:rsid w:val="00D85719"/>
    <w:rsid w:val="00D857E9"/>
    <w:rsid w:val="00D903A3"/>
    <w:rsid w:val="00D90AC0"/>
    <w:rsid w:val="00D947B1"/>
    <w:rsid w:val="00D95935"/>
    <w:rsid w:val="00DA0682"/>
    <w:rsid w:val="00DA15C6"/>
    <w:rsid w:val="00DA17AD"/>
    <w:rsid w:val="00DA216E"/>
    <w:rsid w:val="00DA4603"/>
    <w:rsid w:val="00DB21D3"/>
    <w:rsid w:val="00DB7770"/>
    <w:rsid w:val="00DB7C3A"/>
    <w:rsid w:val="00DD1DF8"/>
    <w:rsid w:val="00DD5A83"/>
    <w:rsid w:val="00DE2E91"/>
    <w:rsid w:val="00DE3E61"/>
    <w:rsid w:val="00DF40BA"/>
    <w:rsid w:val="00DF49B2"/>
    <w:rsid w:val="00DF66E5"/>
    <w:rsid w:val="00E108F2"/>
    <w:rsid w:val="00E1611A"/>
    <w:rsid w:val="00E2036B"/>
    <w:rsid w:val="00E2376D"/>
    <w:rsid w:val="00E261CA"/>
    <w:rsid w:val="00E26BD9"/>
    <w:rsid w:val="00E2703E"/>
    <w:rsid w:val="00E301A7"/>
    <w:rsid w:val="00E36AB7"/>
    <w:rsid w:val="00E37E2C"/>
    <w:rsid w:val="00E40CA6"/>
    <w:rsid w:val="00E46546"/>
    <w:rsid w:val="00E549C5"/>
    <w:rsid w:val="00E56677"/>
    <w:rsid w:val="00E63F70"/>
    <w:rsid w:val="00E6453E"/>
    <w:rsid w:val="00E66513"/>
    <w:rsid w:val="00E67BB6"/>
    <w:rsid w:val="00E70E75"/>
    <w:rsid w:val="00E71A67"/>
    <w:rsid w:val="00E71EDD"/>
    <w:rsid w:val="00E76A7E"/>
    <w:rsid w:val="00E8138B"/>
    <w:rsid w:val="00E820B6"/>
    <w:rsid w:val="00E85CDF"/>
    <w:rsid w:val="00E91AE2"/>
    <w:rsid w:val="00E92C35"/>
    <w:rsid w:val="00EA558B"/>
    <w:rsid w:val="00EB38FA"/>
    <w:rsid w:val="00EC04FF"/>
    <w:rsid w:val="00EC2B75"/>
    <w:rsid w:val="00EC7297"/>
    <w:rsid w:val="00ED0406"/>
    <w:rsid w:val="00ED08A5"/>
    <w:rsid w:val="00ED61E5"/>
    <w:rsid w:val="00EE4823"/>
    <w:rsid w:val="00EE4ECE"/>
    <w:rsid w:val="00EF0495"/>
    <w:rsid w:val="00EF3E4C"/>
    <w:rsid w:val="00EF6D5A"/>
    <w:rsid w:val="00F02BA1"/>
    <w:rsid w:val="00F10D48"/>
    <w:rsid w:val="00F15E1D"/>
    <w:rsid w:val="00F16C25"/>
    <w:rsid w:val="00F17381"/>
    <w:rsid w:val="00F1779F"/>
    <w:rsid w:val="00F205CC"/>
    <w:rsid w:val="00F21099"/>
    <w:rsid w:val="00F22BDC"/>
    <w:rsid w:val="00F2427C"/>
    <w:rsid w:val="00F24EB7"/>
    <w:rsid w:val="00F3452B"/>
    <w:rsid w:val="00F4245C"/>
    <w:rsid w:val="00F53A87"/>
    <w:rsid w:val="00F61861"/>
    <w:rsid w:val="00F6625E"/>
    <w:rsid w:val="00F67C8F"/>
    <w:rsid w:val="00F70FFD"/>
    <w:rsid w:val="00F73255"/>
    <w:rsid w:val="00F7759C"/>
    <w:rsid w:val="00F80FCB"/>
    <w:rsid w:val="00F81397"/>
    <w:rsid w:val="00F944F3"/>
    <w:rsid w:val="00FA0798"/>
    <w:rsid w:val="00FA510D"/>
    <w:rsid w:val="00FB1BD7"/>
    <w:rsid w:val="00FB5A65"/>
    <w:rsid w:val="00FB6479"/>
    <w:rsid w:val="00FC090F"/>
    <w:rsid w:val="00FC520A"/>
    <w:rsid w:val="00FC5DE2"/>
    <w:rsid w:val="00FC5FFD"/>
    <w:rsid w:val="00FC624A"/>
    <w:rsid w:val="00FC6A87"/>
    <w:rsid w:val="00FD18B0"/>
    <w:rsid w:val="00FD4E08"/>
    <w:rsid w:val="00FD565D"/>
    <w:rsid w:val="00FE5DAB"/>
    <w:rsid w:val="00FE6172"/>
    <w:rsid w:val="00FF2219"/>
    <w:rsid w:val="00FF327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еречисление"/>
    <w:link w:val="a4"/>
    <w:qFormat/>
    <w:rsid w:val="00BA7E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A7E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7E7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Без интервала Знак"/>
    <w:aliases w:val="Перечисление Знак"/>
    <w:link w:val="a3"/>
    <w:locked/>
    <w:rsid w:val="00BA7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03502C968655310D8BD434F9B66FB6EED8C75F8B35CAE66A4108FFD6F2D6C2952D9CA7D793861F3DB3uCe6L" TargetMode="External"/><Relationship Id="rId13" Type="http://schemas.openxmlformats.org/officeDocument/2006/relationships/hyperlink" Target="consultantplus://offline/ref=093105C3DD5C144B6EDBF772075C1A797F1D704AE09322F9B09EC7DF5410i8L" TargetMode="External"/><Relationship Id="rId18" Type="http://schemas.openxmlformats.org/officeDocument/2006/relationships/hyperlink" Target="consultantplus://offline/ref=093105C3DD5C144B6EDBF772075C1A797F1D704AE09322F9B09EC7DF5410i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105C3DD5C144B6EDBF772075C1A797F1D704AE09322F9B09EC7DF5410i8L" TargetMode="External"/><Relationship Id="rId7" Type="http://schemas.openxmlformats.org/officeDocument/2006/relationships/hyperlink" Target="consultantplus://offline/ref=DBFF03502C968655310D8BD434F9B66FB6EED8C75F8B35CAE66A4108FFD6F2D6C2952D9CA7D793861F3DB3uCe6L" TargetMode="External"/><Relationship Id="rId12" Type="http://schemas.openxmlformats.org/officeDocument/2006/relationships/hyperlink" Target="consultantplus://offline/ref=093105C3DD5C144B6EDBE97F1130417474142E42E3922EACE9C19C82030175A214iFL" TargetMode="External"/><Relationship Id="rId17" Type="http://schemas.openxmlformats.org/officeDocument/2006/relationships/hyperlink" Target="consultantplus://offline/ref=1EF755C4370FA147D41147CBF8E75838764EB03ABAE183AD4D668D78B75D1837364E323A6CB92DF3M5u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F755C4370FA147D41147CBF8E75838764EB03ABAE183AD4D668D78B75D1837364E323A6CB92DF0M5u1L" TargetMode="External"/><Relationship Id="rId20" Type="http://schemas.openxmlformats.org/officeDocument/2006/relationships/hyperlink" Target="consultantplus://offline/ref=093105C3DD5C144B6EDBF772075C1A797F1D704AE09322F9B09EC7DF5410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F03502C968655310D95D92295ED62BDED81CA5F813B9ABB351A55A8DFF88185DA74DEE3DA928Eu1eDL" TargetMode="External"/><Relationship Id="rId11" Type="http://schemas.openxmlformats.org/officeDocument/2006/relationships/hyperlink" Target="consultantplus://offline/ref=093105C3DD5C144B6EDBF772075C1A797F17774FE29322F9B09EC7DF5410i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BFF03502C968655310D95D92295ED62BDED81CA5C883B9ABB351A55A8DFF88185DA74D8E4uDeAL" TargetMode="External"/><Relationship Id="rId15" Type="http://schemas.openxmlformats.org/officeDocument/2006/relationships/hyperlink" Target="consultantplus://offline/ref=B2370951868DEA2F4DE0A01A0296A9A546CED449DC02361133C1060D3E86E4263B930DDD43472ED7G9P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3105C3DD5C144B6EDBF772075C1A797F1D704AE09322F9B09EC7DF5410i8L" TargetMode="External"/><Relationship Id="rId19" Type="http://schemas.openxmlformats.org/officeDocument/2006/relationships/hyperlink" Target="consultantplus://offline/ref=093105C3DD5C144B6EDBF772075C1A797F1D704AE09322F9B09EC7DF5410i8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93105C3DD5C144B6EDBF772075C1A797F17774FE29322F9B09EC7DF5410i8L" TargetMode="External"/><Relationship Id="rId14" Type="http://schemas.openxmlformats.org/officeDocument/2006/relationships/hyperlink" Target="consultantplus://offline/ref=093105C3DD5C144B6EDBF772075C1A797F17774FE29322F9B09EC7DF5410i8L" TargetMode="External"/><Relationship Id="rId22" Type="http://schemas.openxmlformats.org/officeDocument/2006/relationships/hyperlink" Target="consultantplus://offline/ref=093105C3DD5C144B6EDBF772075C1A797C177148E29A22F9B09EC7DF5410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2018-03-20T13:40:00Z</dcterms:created>
  <dcterms:modified xsi:type="dcterms:W3CDTF">2018-03-20T13:41:00Z</dcterms:modified>
</cp:coreProperties>
</file>